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60" w:rsidRDefault="008A6225" w:rsidP="004B52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ООП  СОО</w:t>
      </w:r>
    </w:p>
    <w:p w:rsidR="008A6225" w:rsidRPr="004B52A2" w:rsidRDefault="008A6225" w:rsidP="004B52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№39 от 31.08.2023 г. </w:t>
      </w:r>
    </w:p>
    <w:p w:rsidR="004B52A2" w:rsidRPr="0088669C" w:rsidRDefault="004B52A2" w:rsidP="004B52A2">
      <w:pPr>
        <w:pStyle w:val="a3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Критерии и нормы</w:t>
      </w:r>
      <w:r w:rsidRPr="008B6895">
        <w:rPr>
          <w:rStyle w:val="a4"/>
          <w:sz w:val="28"/>
          <w:szCs w:val="28"/>
        </w:rPr>
        <w:t xml:space="preserve"> оценок по учебным предметам</w:t>
      </w:r>
    </w:p>
    <w:p w:rsidR="0011796D" w:rsidRPr="008679A1" w:rsidRDefault="0011796D" w:rsidP="0011796D">
      <w:pPr>
        <w:pStyle w:val="4"/>
        <w:shd w:val="clear" w:color="auto" w:fill="auto"/>
        <w:spacing w:before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679A1">
        <w:rPr>
          <w:rStyle w:val="11"/>
          <w:rFonts w:ascii="Times New Roman" w:hAnsi="Times New Roman" w:cs="Times New Roman"/>
          <w:sz w:val="28"/>
          <w:szCs w:val="28"/>
        </w:rPr>
        <w:t>Оценка учебных достижений</w:t>
      </w:r>
      <w:r w:rsidRPr="008679A1">
        <w:rPr>
          <w:rFonts w:ascii="Times New Roman" w:hAnsi="Times New Roman" w:cs="Times New Roman"/>
          <w:sz w:val="28"/>
          <w:szCs w:val="28"/>
        </w:rPr>
        <w:t xml:space="preserve"> -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</w:t>
      </w:r>
    </w:p>
    <w:p w:rsidR="0011796D" w:rsidRPr="008679A1" w:rsidRDefault="0011796D" w:rsidP="0011796D">
      <w:pPr>
        <w:pStyle w:val="4"/>
        <w:shd w:val="clear" w:color="auto" w:fill="auto"/>
        <w:spacing w:before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679A1">
        <w:rPr>
          <w:rStyle w:val="11"/>
          <w:rFonts w:ascii="Times New Roman" w:hAnsi="Times New Roman" w:cs="Times New Roman"/>
          <w:sz w:val="28"/>
          <w:szCs w:val="28"/>
        </w:rPr>
        <w:t>Отметка -</w:t>
      </w:r>
      <w:r w:rsidRPr="008679A1">
        <w:rPr>
          <w:rFonts w:ascii="Times New Roman" w:hAnsi="Times New Roman" w:cs="Times New Roman"/>
          <w:sz w:val="28"/>
          <w:szCs w:val="28"/>
        </w:rPr>
        <w:t xml:space="preserve"> это результат процесса оценивания, количественное выражение учебных достижений обучающихся в цифрах или баллах.</w:t>
      </w:r>
    </w:p>
    <w:p w:rsidR="008679A1" w:rsidRPr="008679A1" w:rsidRDefault="008679A1" w:rsidP="008679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контрольно-оценочной деятельности:</w:t>
      </w:r>
    </w:p>
    <w:p w:rsidR="008679A1" w:rsidRPr="008679A1" w:rsidRDefault="008679A1" w:rsidP="008679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A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Устный контроль - индивидуальный и фронтальный опрос. Правильность ответов определяется учителем, комментируется. По итогам контроля выставляются отметки.</w:t>
      </w:r>
    </w:p>
    <w:p w:rsidR="008679A1" w:rsidRPr="008679A1" w:rsidRDefault="008679A1" w:rsidP="008679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Письменный контроль - выполняется с помощью контрольных работ, сочинений, изложений, диктантов, письменных зачетов и т.п., которые могут быть кратковременными и длительными, различаются глубиной диагностики (поверхностный срез или основательный срез).</w:t>
      </w:r>
    </w:p>
    <w:p w:rsidR="008679A1" w:rsidRPr="008679A1" w:rsidRDefault="008679A1" w:rsidP="008679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A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Тестовый контроль</w:t>
      </w:r>
    </w:p>
    <w:p w:rsidR="008679A1" w:rsidRDefault="008679A1" w:rsidP="008679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Самоконтроль предполагает формирование умения самостоятельно находить допущенные ошибки, неточности, намечать способы устранения обнаруживаемых пробелов.</w:t>
      </w:r>
    </w:p>
    <w:p w:rsidR="002F164C" w:rsidRDefault="003C4321" w:rsidP="008679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3C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рименяется традиционная (оценочная)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3C43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балльная («5», «4», «3», «2»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«1»</w:t>
      </w:r>
      <w:r w:rsidRPr="003C432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цифровых отметок</w:t>
      </w:r>
      <w:proofErr w:type="gramStart"/>
      <w:r w:rsidRPr="003C4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336F" w:rsidRPr="008533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85336F" w:rsidRPr="0085336F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тметка «1» выставляется только в 5-11-х классах при условии полного отсутствия у обучающегося письменной работы или полного отказа отвечать (невыполнения домашнего задания).</w:t>
      </w:r>
    </w:p>
    <w:p w:rsidR="002F164C" w:rsidRPr="008679A1" w:rsidRDefault="008A6225" w:rsidP="008679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Если предусмотрено проведение ВПР по предмету, то оценкой за промежуточную аттестацию является оценка за ВПР. </w:t>
      </w:r>
    </w:p>
    <w:p w:rsidR="002F164C" w:rsidRPr="002F164C" w:rsidRDefault="002F164C" w:rsidP="002F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Оценивание результатов </w:t>
      </w:r>
      <w:proofErr w:type="gramStart"/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</w:t>
      </w:r>
      <w:proofErr w:type="gramEnd"/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русскому языку</w:t>
      </w:r>
      <w:r w:rsidR="008A6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родному языку</w:t>
      </w:r>
    </w:p>
    <w:p w:rsidR="002F164C" w:rsidRPr="002F164C" w:rsidRDefault="002F164C" w:rsidP="002F164C">
      <w:pPr>
        <w:tabs>
          <w:tab w:val="center" w:pos="4988"/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53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Оценивание устных ответов обучающихся 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(учитывается полнота и правильность ответа, степень осознанности, понимания изученного, языковое оформление ответа).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2441"/>
        <w:gridCol w:w="3088"/>
        <w:gridCol w:w="2939"/>
      </w:tblGrid>
      <w:tr w:rsidR="002F164C" w:rsidRPr="002F164C" w:rsidTr="004B1849">
        <w:trPr>
          <w:trHeight w:val="331"/>
        </w:trPr>
        <w:tc>
          <w:tcPr>
            <w:tcW w:w="0" w:type="auto"/>
            <w:vMerge w:val="restart"/>
          </w:tcPr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0" w:type="auto"/>
            <w:gridSpan w:val="3"/>
          </w:tcPr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по основным критериям</w:t>
            </w:r>
          </w:p>
        </w:tc>
      </w:tr>
      <w:tr w:rsidR="002F164C" w:rsidRPr="002F164C" w:rsidTr="004B1849">
        <w:trPr>
          <w:trHeight w:val="585"/>
        </w:trPr>
        <w:tc>
          <w:tcPr>
            <w:tcW w:w="0" w:type="auto"/>
            <w:vMerge/>
          </w:tcPr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 правильность ответа</w:t>
            </w:r>
          </w:p>
        </w:tc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осознанности, понимания</w:t>
            </w:r>
          </w:p>
        </w:tc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Языковое оформление ответа</w:t>
            </w:r>
          </w:p>
        </w:tc>
      </w:tr>
      <w:tr w:rsidR="002F164C" w:rsidRPr="002F164C" w:rsidTr="004B1849"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 полно излагает изученный материал, дает правильное определение языковых </w:t>
            </w: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понятий.</w:t>
            </w:r>
          </w:p>
        </w:tc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Обнаруживает понимание материала, может обосновать свои суждения, применить знания на практике, привести необходимые примеры не только из </w:t>
            </w: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учебника, но и самостоятельно составленные.</w:t>
            </w:r>
          </w:p>
        </w:tc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Излагает материал последовательно и правильно с точки зрения норм литературного языка.</w:t>
            </w:r>
          </w:p>
        </w:tc>
      </w:tr>
      <w:tr w:rsidR="002F164C" w:rsidRPr="002F164C" w:rsidTr="004B1849"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0" w:type="auto"/>
            <w:gridSpan w:val="3"/>
          </w:tcPr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дает ответ, удовлетворяющий тем же требованиям, что и для отметки «5», но допускает 1 - 2 ошибки, которые сам же исправляет, и 1 - 2 недочета в последовательности и языковом оформлении излагаемого.</w:t>
            </w:r>
          </w:p>
        </w:tc>
      </w:tr>
      <w:tr w:rsidR="002F164C" w:rsidRPr="002F164C" w:rsidTr="004B1849"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Излагает материал неполно и допускает неточности в определении понятий или формулировке правил.</w:t>
            </w:r>
          </w:p>
        </w:tc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умеет достаточно глубоко и доказательно обосновать свои суждения и привести свои примеры.</w:t>
            </w:r>
          </w:p>
        </w:tc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Излагает материал непоследовательно и допускает ошибки в языковом оформлении излагаемого.</w:t>
            </w:r>
          </w:p>
          <w:p w:rsidR="002F164C" w:rsidRPr="002F164C" w:rsidRDefault="002F164C" w:rsidP="002F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64C" w:rsidRPr="002F164C" w:rsidTr="004B1849"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0" w:type="auto"/>
            <w:gridSpan w:val="3"/>
          </w:tcPr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      </w:r>
          </w:p>
        </w:tc>
      </w:tr>
    </w:tbl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обучающегося, но и осуществлялась проверка его умения применять знания на практике.</w:t>
      </w:r>
    </w:p>
    <w:p w:rsidR="002F164C" w:rsidRPr="002F164C" w:rsidRDefault="0085336F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F164C"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Оценивание диктантов (учитывается орфографическая и пунктуационная грамотность). </w:t>
      </w:r>
    </w:p>
    <w:p w:rsidR="002F164C" w:rsidRPr="002F164C" w:rsidRDefault="002F164C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Оценивание контрольного словарного диктанта</w:t>
      </w:r>
    </w:p>
    <w:p w:rsidR="002F164C" w:rsidRPr="002F164C" w:rsidRDefault="002F164C" w:rsidP="002F1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«5» - 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отсутствуют.</w:t>
      </w:r>
    </w:p>
    <w:p w:rsidR="002F164C" w:rsidRPr="002F164C" w:rsidRDefault="002F164C" w:rsidP="002F1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«4» - 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1-2 ошибки.</w:t>
      </w:r>
    </w:p>
    <w:p w:rsidR="002F164C" w:rsidRPr="002F164C" w:rsidRDefault="002F164C" w:rsidP="002F1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«3» 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- 3-4 ошибки.</w:t>
      </w:r>
    </w:p>
    <w:p w:rsidR="002F164C" w:rsidRPr="002F164C" w:rsidRDefault="002F164C" w:rsidP="002F1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«2» - 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5 и более ошибок.</w:t>
      </w: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Оценивание других видов диктантов.</w:t>
      </w: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диктантов важно учитывать характер ошибки. Среди ошибок следует выделять негрубые, т.е. не имеющие существенного значения для характеристики грамотности. При подсчёте ошибок две негрубые считаются за одну. К </w:t>
      </w: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негрубым 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ошибки:</w:t>
      </w:r>
    </w:p>
    <w:p w:rsidR="002F164C" w:rsidRPr="002F164C" w:rsidRDefault="002F164C" w:rsidP="002F16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исключениях из правил;</w:t>
      </w:r>
    </w:p>
    <w:p w:rsidR="002F164C" w:rsidRPr="002F164C" w:rsidRDefault="002F164C" w:rsidP="002F16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написании большой буквы в составных собственных наименованиях;</w:t>
      </w:r>
    </w:p>
    <w:p w:rsidR="002F164C" w:rsidRPr="002F164C" w:rsidRDefault="002F164C" w:rsidP="002F16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случаях слитного и раздельного написания приставок, в наречиях, образованных от существительных с предлогами, правописание которых не регулируется правилами;</w:t>
      </w:r>
    </w:p>
    <w:p w:rsidR="002F164C" w:rsidRPr="002F164C" w:rsidRDefault="002F164C" w:rsidP="002F16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раздельного и слитного написания не с прилагательными и причастиями, выступающими в роли сказуемого;</w:t>
      </w:r>
    </w:p>
    <w:p w:rsidR="002F164C" w:rsidRPr="002F164C" w:rsidRDefault="002F164C" w:rsidP="002F16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написании </w:t>
      </w:r>
      <w:proofErr w:type="spellStart"/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spellEnd"/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proofErr w:type="spell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приставок;</w:t>
      </w:r>
    </w:p>
    <w:p w:rsidR="002F164C" w:rsidRPr="002F164C" w:rsidRDefault="002F164C" w:rsidP="002F16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трудного различия </w:t>
      </w: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164C" w:rsidRPr="002F164C" w:rsidRDefault="002F164C" w:rsidP="002F16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собственных именах нерусского происхождения;</w:t>
      </w:r>
    </w:p>
    <w:p w:rsidR="002F164C" w:rsidRPr="002F164C" w:rsidRDefault="002F164C" w:rsidP="002F16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когда вместо одного знака препинания поставлен другой;</w:t>
      </w:r>
    </w:p>
    <w:p w:rsidR="002F164C" w:rsidRPr="002F164C" w:rsidRDefault="002F164C" w:rsidP="002F16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пропуске одного из сочетающихся знаков препинания или в нарушении их последовательности.</w:t>
      </w: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учитывать также </w:t>
      </w: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повторяемость и однотипность ошибок.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ошибка повторяется в одном и том же слове или в корне однокоренных слов, то она считается за одну ошибку. </w:t>
      </w: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Однотипными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считаются ошибки на одно правило, если условия выбора правильного написания заключены в грамматических (в армии, в роще, колют, борются) и фонетических (пирожок, сверчок) особенностях данного слова. 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(вода – воды). Первые три однотипных ошибки считаются за одну ошибку, каждая следующая  подобная ошибка учитывается как самостоятельная. Если в одном непроверяемом слове допущено несколько ошибок, то все они считаются за одну ошибку.</w:t>
      </w: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 контрольном диктанте более 5 </w:t>
      </w: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поправок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(исправление неверного написания на верное) оценка снижается на один балл. Отличная оценка не выставляется при наличии трёх и более исправлений.</w:t>
      </w: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 оценивается одной оценкой.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Нормы оценки задиктант</w:t>
      </w:r>
      <w:r w:rsidRPr="002F16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Отметка.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Число ошибок (орфографических и пунктуационных)</w:t>
      </w:r>
    </w:p>
    <w:p w:rsidR="002F164C" w:rsidRPr="002F164C" w:rsidRDefault="002F164C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0/0, 0/1, 1/0 (негрубая ошибка)</w:t>
      </w:r>
    </w:p>
    <w:p w:rsidR="002F164C" w:rsidRPr="002F164C" w:rsidRDefault="002F164C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2/2, 1/3, 0/4, 3/0, 3/1 (если ошибки однотипные)</w:t>
      </w:r>
    </w:p>
    <w:p w:rsidR="002F164C" w:rsidRPr="002F164C" w:rsidRDefault="002F164C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4/4, 3/5, 0/7, 5/4, 6/6 (если есть ошибки однотипные и негрубые)</w:t>
      </w:r>
    </w:p>
    <w:p w:rsidR="002F164C" w:rsidRPr="002F164C" w:rsidRDefault="002F164C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7/7, 6/8, 5/9, 8/6.</w:t>
      </w:r>
    </w:p>
    <w:p w:rsidR="002F164C" w:rsidRPr="002F164C" w:rsidRDefault="0085336F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2F164C"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Оценивание комплексной контрольной работы,</w:t>
      </w:r>
      <w:r w:rsidR="002F164C"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состоящей из диктанта и дополнительного (фонетического, лексического, орфографического, грамматического и т.п.) задания. Выставляются две оценки (за диктант и за дополнительное задание).</w:t>
      </w: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Оценивание выполнения дополнительных заданий:</w:t>
      </w:r>
    </w:p>
    <w:p w:rsidR="002F164C" w:rsidRPr="002F164C" w:rsidRDefault="002F164C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«5» - 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выполнил все задания верно,</w:t>
      </w:r>
    </w:p>
    <w:p w:rsidR="002F164C" w:rsidRPr="002F164C" w:rsidRDefault="002F164C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«4» - 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выполнил правильно не менее 3/4 заданий,</w:t>
      </w:r>
    </w:p>
    <w:p w:rsidR="002F164C" w:rsidRPr="002F164C" w:rsidRDefault="002F164C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«3» - 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выполнено не менее половины заданий,</w:t>
      </w:r>
    </w:p>
    <w:p w:rsidR="002F164C" w:rsidRPr="002F164C" w:rsidRDefault="002F164C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«2» - 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выполнено менее половины заданий.</w:t>
      </w:r>
    </w:p>
    <w:p w:rsidR="002F164C" w:rsidRPr="002F164C" w:rsidRDefault="0085336F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2F164C"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Оценивание изложений и сочинений </w:t>
      </w:r>
      <w:r w:rsidR="002F164C"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(учитывается умение раскрывать тему; умение использовать языковые средства в соответствии со стилем, темой и задачей высказывания; соблюдение языковых норм и правил правописания).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Любое сочинение и изложение оценивается двумя отметками первая ставится за содержание и речевое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обучающихся по литературе. В этом случае первая оценка (за содержание и речь) считается оценкой по литературе.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сочинения и изложенияоценивается по следующим критериям</w:t>
      </w:r>
      <w:r w:rsidRPr="002F16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F164C" w:rsidRPr="002F164C" w:rsidRDefault="002F164C" w:rsidP="002F16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работы теме, наличие и раскрытие основной мысли;</w:t>
      </w:r>
    </w:p>
    <w:p w:rsidR="002F164C" w:rsidRPr="002F164C" w:rsidRDefault="002F164C" w:rsidP="002F16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раскрытия темы;</w:t>
      </w:r>
    </w:p>
    <w:p w:rsidR="002F164C" w:rsidRPr="002F164C" w:rsidRDefault="002F164C" w:rsidP="002F16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фактического материала;</w:t>
      </w:r>
    </w:p>
    <w:p w:rsidR="002F164C" w:rsidRPr="002F164C" w:rsidRDefault="002F164C" w:rsidP="002F16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и логичность изложения.</w:t>
      </w:r>
    </w:p>
    <w:p w:rsidR="002F164C" w:rsidRPr="002F164C" w:rsidRDefault="002F164C" w:rsidP="002F164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оценке речевого оформления сочинений и изложений учитывается:</w:t>
      </w:r>
    </w:p>
    <w:p w:rsidR="002F164C" w:rsidRPr="002F164C" w:rsidRDefault="002F164C" w:rsidP="002F164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словаря и грамматического строя речи;</w:t>
      </w:r>
    </w:p>
    <w:p w:rsidR="002F164C" w:rsidRPr="002F164C" w:rsidRDefault="002F164C" w:rsidP="002F164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стилевое единство и выразительность речи;</w:t>
      </w:r>
    </w:p>
    <w:p w:rsidR="002F164C" w:rsidRPr="002F164C" w:rsidRDefault="002F164C" w:rsidP="002F164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речевых недочётов.</w:t>
      </w:r>
    </w:p>
    <w:p w:rsidR="002F164C" w:rsidRPr="002F164C" w:rsidRDefault="002F164C" w:rsidP="002F164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Грамотность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по числу допущенных учеником ошибок – орфографических, пунктуационных и грамматических.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5426"/>
        <w:gridCol w:w="3042"/>
      </w:tblGrid>
      <w:tr w:rsidR="002F164C" w:rsidRPr="002F164C" w:rsidTr="004B1849">
        <w:trPr>
          <w:trHeight w:val="390"/>
        </w:trPr>
        <w:tc>
          <w:tcPr>
            <w:tcW w:w="0" w:type="auto"/>
            <w:vMerge w:val="restart"/>
          </w:tcPr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0" w:type="auto"/>
            <w:gridSpan w:val="2"/>
          </w:tcPr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критерии оценки</w:t>
            </w:r>
          </w:p>
        </w:tc>
      </w:tr>
      <w:tr w:rsidR="002F164C" w:rsidRPr="002F164C" w:rsidTr="004B1849">
        <w:trPr>
          <w:trHeight w:val="240"/>
        </w:trPr>
        <w:tc>
          <w:tcPr>
            <w:tcW w:w="0" w:type="auto"/>
            <w:vMerge/>
          </w:tcPr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речь</w:t>
            </w:r>
          </w:p>
        </w:tc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Грамотность</w:t>
            </w:r>
          </w:p>
        </w:tc>
      </w:tr>
      <w:tr w:rsidR="002F164C" w:rsidRPr="002F164C" w:rsidTr="004B1849"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Содержание работы полностью соответствует теме.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Фактические ошибки отсутствуют.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Содержание излагается последовательно.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достигнуто стилевое единство и выразительность текста.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целом в работе допускается 1 недочёт в содержании и 1-2 речевых недочёта</w:t>
            </w:r>
          </w:p>
        </w:tc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Допускается: 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орфографическая, или 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пунктуационная, или 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грамматическая</w:t>
            </w:r>
          </w:p>
        </w:tc>
      </w:tr>
      <w:tr w:rsidR="002F164C" w:rsidRPr="002F164C" w:rsidTr="004B1849"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Содержание работы в основном соответствует теме (имеются незначительные отклонения от темы).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Содержание в основном достоверно, но имеются единичные фактические неточности.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Имеются незначительные нарушения последовательности  изложении мыслей.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Лексический и грамматический строй речи достаточно разнообразен.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Стиль работы отличается единством и </w:t>
            </w: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остаточной выразительностью.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целом в работе допускается не более 2 недочётов в содержании и не более 3-4 речевых недочётов</w:t>
            </w:r>
          </w:p>
        </w:tc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Допускаются ошибки: 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2/2, или 1/3, или 0/4, а также две грамматические</w:t>
            </w:r>
          </w:p>
        </w:tc>
      </w:tr>
      <w:tr w:rsidR="002F164C" w:rsidRPr="002F164C" w:rsidTr="004B1849"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«3»</w:t>
            </w:r>
          </w:p>
        </w:tc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 работе допущены существенные отклонения от темы.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 достоверна в главном, но в ней имеются отдельные фактические неточности.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Допущены отдельные нарушения последовательности изложения. 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Стиль работы не отличается единством, речь недостаточно выразительна.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целом в работе допускается не более 4 недочётов в содержании и 5 речевых недочётов</w:t>
            </w:r>
          </w:p>
        </w:tc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Допускаются ошибки: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4/4, или 3/5, или 0/7</w:t>
            </w:r>
          </w:p>
        </w:tc>
      </w:tr>
      <w:tr w:rsidR="002F164C" w:rsidRPr="002F164C" w:rsidTr="004B1849"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Работа не соответствует теме.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Допущено много фактических неточностей.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Нарушено стилевое единство текста.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целом в работе допущено 6 недочётов в содержании и до 7 речевых недочётов</w:t>
            </w:r>
          </w:p>
        </w:tc>
        <w:tc>
          <w:tcPr>
            <w:tcW w:w="0" w:type="auto"/>
          </w:tcPr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Допускаются ошибки:</w:t>
            </w:r>
          </w:p>
          <w:p w:rsidR="002F164C" w:rsidRPr="002F164C" w:rsidRDefault="002F164C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7/7, или 6/8, или 5/9, или 8/6, а также 7 грамматических</w:t>
            </w:r>
          </w:p>
        </w:tc>
      </w:tr>
    </w:tbl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сочинения учитывается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объём сочинения в полтора-два раза больше указанного выше, то при оценке работы следует исходить из нормативов, увеличенных для отметки «4» на одну, а для отметки «3» на две единицы (повышение количество допустимых оценок на указанное число единиц). При 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выставлении оценки «5» превышение объёма сочинения не принимается во внимание.</w:t>
      </w:r>
    </w:p>
    <w:p w:rsidR="002F164C" w:rsidRPr="00590F7E" w:rsidRDefault="002F164C" w:rsidP="00590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2F164C" w:rsidRPr="002F164C" w:rsidRDefault="002F164C" w:rsidP="002F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Оценивание результатов обучения по литературе</w:t>
      </w:r>
    </w:p>
    <w:p w:rsidR="002F164C" w:rsidRPr="002F164C" w:rsidRDefault="0085336F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2F164C"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Оценивание устных ответов обучающихся</w:t>
      </w:r>
      <w:r w:rsidR="002F164C"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(учитывается знание текста, и понимание идейно-художественного содержания изученного произведения; умение объяснять взаимосвязь событий, характер и поступки героев; понимание роли художественных средств в раскрытия идейно-эстетического содержания изученного произведения; знание теоретико-литературных понятий и умение пользоваться этими знаниями при анализе произведений, изучаемых в классе и прочитанных самостоятельно; речевая грамотность, логичность и последовательность ответа, техника и выразительность чтения).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за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произведения, умение пользоваться теоретико-литературными знаниями и навыками разбора при анализе художественного произведения, привлечение текста для аргументации своих выводов; хорошее владение литературной речью.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ответ, который, показывает прочное знание и достаточно глубокое понимание текста изучаемого произведения; умение объяснять взаимосвязь событий, характерные поступки героев и роль основных художественных средств в раскрытии идейно-эстетического содержания произведения, умение пользоваться основными теоретико-литературными знаниями и навыками разбора при анализе прочитанных произведений, умение привлекать текст произведения для обоснования своих выводов, владение литературной речью. Однако по одному, двум из этих компонентов ответа, могут быть допущены неточности.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ответ, свидетельствующий о знании и понимании текста изучаемого произведения; умении объяснять взаимосвязь основных событий, характерные поступки главных героев и роль важнейших художественных средств в раскрытии идейно-художественного содержания произведения; знание основных вопросов теории, но недостаточное умение пользоваться этими знаниями при анализе произведения, ограниченность навыка разбора и недостаточное умение привлекать текст произведения для подтверждения своих выводов. Допускается не более двух-трех ошибок в содержании ответа, а также ряд недостатков в его композиции и языке.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ответ, обнаруживающий незнание содержания произведения в целом, неумение объяснять поведение, характеры основных героев и роль важнейших художественных средств в раскрытии идейно-эстетического содержания произведения, незнание элементарных теоретико-литературных понятий и слабое владение литературной речью.</w:t>
      </w:r>
    </w:p>
    <w:p w:rsidR="00480C01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Оценивание сочинений </w:t>
      </w:r>
    </w:p>
    <w:p w:rsidR="002F164C" w:rsidRPr="002F164C" w:rsidRDefault="00480C01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2F164C"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читывается  правильное понимание темы, глубина, и полнота ее раскрытия, верная передача фактов, правильное объяснение событий и поведения героев, исходя из идейно-эстетического содержания произведения, доказательность основных положении,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сочинения,  соразмерность частей сочинения, логичность связей и переходов между ними, точность и богатство лексики, умение пользоваться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образительными средствами языка</w:t>
      </w:r>
      <w:r w:rsidR="002F164C"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ставится за сочинение: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глубоко и аргументировано раскрывающее тему, свидетельствующее об отличном знании текста произведения и других материалов, необходимых для ее раскрытия, умение делать выводы и обобщения;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стройное по композиции, логическое и последовательное в изложении мыслей;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написанное правильным литературным языком и стилистически соответствующее содержанию;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допускается одна - две неточности в содержании.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ставится за сочинение: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достаточно полно и убедительно раскрывающее тему с незначительными отклонениями от нее; обнаруживающее хорошее знание литературного материала,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логическое и последовательное в изложении содержания;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написанное правильным литературным языком, стилистически соответствующее содержанию;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допускаются две - три неточности: в содержании, а также не более трех-четырех речевых недочетов.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ставится за сочинение, в котором: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в главном и основном раскрывается тема, в целом дан верный, но односторонний или недостаточно полный ответ на тему;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материал излагается достаточно логично, но имеются отдельные нарушения последовательности выражения мыслей;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материал излагается достаточно логично, но имеются отдельные нарушения последовательности выражения мыслей;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обнаруживается владение основами письменной речи;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в работе имеется не более 4-5 речевых недочетов.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ставится за сочинение, которое: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раскрывает тему, свидетельствует о поверхностном знании текста произведения, состоит из путанного пересказа отдельных событий без вывода и обобщений или из общих положений, не опирающихся на текст произведения;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характеризуется случайным расположением материала, отсутствием связи между частями;</w:t>
      </w:r>
    </w:p>
    <w:p w:rsidR="002F164C" w:rsidRPr="00590F7E" w:rsidRDefault="002F164C" w:rsidP="00590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отличается бедностью словаря, наличием грубых речевых ошибок.</w:t>
      </w:r>
    </w:p>
    <w:p w:rsidR="002F164C" w:rsidRPr="002F164C" w:rsidRDefault="002F164C" w:rsidP="002F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Оценивание результатов обучения по английскому</w:t>
      </w:r>
      <w:r w:rsidR="0059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немецкому</w:t>
      </w: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языку</w:t>
      </w:r>
    </w:p>
    <w:p w:rsidR="002F164C" w:rsidRPr="002F164C" w:rsidRDefault="002F164C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proofErr w:type="spellStart"/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Аудирование</w:t>
      </w:r>
      <w:proofErr w:type="spellEnd"/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ставиться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ставиться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ставиться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ставиться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2F164C" w:rsidRPr="002F164C" w:rsidRDefault="002F164C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Говорение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ставиться в том случае, если общение осуществилось,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ставиться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ставиться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ставиться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Чтение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ставиться в том случае, если коммуникативная задача решена и при этом обучающиеся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ставиться в том случае, если коммуникативная задача решена и при этом  обучающиеся полностью поняли и осмыслили содержание 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прочитанного иноязычного текста за исключением деталей и частностей, не влияющих на  понимание  этого  текста,   в  объёме,   предусмотренном  заданием,  чтение обучающихся   соответствовало   программным   требованиям   для   данного  класса.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ставиться в том случае, если коммуникативная задача решена и при этом обучающиеся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2F164C" w:rsidRPr="00AB00F3" w:rsidRDefault="002F164C" w:rsidP="00AB0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ставиться в том случае, если коммуникативная задача не решена, обучающиеся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2F164C" w:rsidRPr="002F164C" w:rsidRDefault="002F164C" w:rsidP="002F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Оценивание результатов обучения по математике</w:t>
      </w:r>
    </w:p>
    <w:p w:rsidR="002F164C" w:rsidRPr="002F164C" w:rsidRDefault="002F164C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Оценка устных ответов обучающихся по математике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ученик полно раскрыл содержание материала в объёме», предусмотренном программой  учебников;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изложил материал грамотным </w:t>
      </w:r>
      <w:proofErr w:type="gram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языком</w:t>
      </w:r>
      <w:proofErr w:type="gram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определённой логической последовательности, точно используя математическую терминологию и  символику;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правильно выполнил рисунки, чертежи, графика, сопутствующие ответу;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показал умение иллюстрировать теоретические положения конкретными примерами» применять их в новой: ситуации при выполнении практическою задания;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продемонстрировал усвоение ранее изученных сопутствующих вопросов, </w:t>
      </w:r>
      <w:proofErr w:type="spell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устойчивость используемых при ответе навыков и умений;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отвечал самостоятельно без наводящих вопросов учителя;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обучающегося удовлетворяет в основном требованиям на оценку «5», но при этом имеет один из недостатков: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в изложении допущены небольшие пробелы, не исказившие математическое содержание ответа;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допущены один - два недочета при освещении основною содержания ответа, исправленные по замечанию учителя;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допущены ошибка или более двух недочётов при освещении второстепенных вопросов или в выкладках, легко исправленные по замечанию учителя.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имелись затруднения или допущены ошибки в определении понятие,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  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при знании теоретического материала выявлена недостаточная </w:t>
      </w:r>
      <w:proofErr w:type="spell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умении и навыков».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   не раскрыто основное содержание учебного материала;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обнаружено незнание или непонимание учеником большей или наиболее важное части учебного материала;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допущены ошибки в определении понятий» при использовании математическое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2F164C" w:rsidRPr="002F164C" w:rsidRDefault="002F164C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Оценка письменных контрольных работ обучающихся</w:t>
      </w:r>
    </w:p>
    <w:p w:rsidR="002F164C" w:rsidRPr="002F164C" w:rsidRDefault="002F164C" w:rsidP="002F1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   работа выполнена полностью;</w:t>
      </w:r>
    </w:p>
    <w:p w:rsidR="002F164C" w:rsidRPr="002F164C" w:rsidRDefault="002F164C" w:rsidP="002F1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   в логических рассуждениях и обосновании решения нет пробелов и ошибок;         </w:t>
      </w:r>
    </w:p>
    <w:p w:rsidR="002F164C" w:rsidRPr="002F164C" w:rsidRDefault="002F164C" w:rsidP="002F1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   работа выполнена полностью»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допущена одна ошибка или два-три недочёта в выкладках, рисунках, чертежах или графиках (если эти виды работы не являлись специальным объектом проверки).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   допущены более одна ошибки или более двух-трёх недочётов в выкладках, чертежах или графиках, но учащийся владеет обязательными умениями по проверяемой теме;</w:t>
      </w:r>
    </w:p>
    <w:p w:rsidR="002F164C" w:rsidRPr="00AB00F3" w:rsidRDefault="002F164C" w:rsidP="00AB0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допущены существенные ошибки, показавшие, что учащийся не владеет обязательные умениями по данной теме в полной мере;</w:t>
      </w:r>
    </w:p>
    <w:p w:rsidR="002F164C" w:rsidRPr="002F164C" w:rsidRDefault="002F164C" w:rsidP="002F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Оценивание результатов обучения по информатике и ИКТ</w:t>
      </w:r>
    </w:p>
    <w:p w:rsidR="002F164C" w:rsidRPr="002F164C" w:rsidRDefault="002F164C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Оценка практических работ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выполнил    работу    в    полном    объеме   с   соблюдением    необходимой последовательности действий;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проводит  работу  в  условиях,   обеспечивающих  получение   правильных результатов и выводов;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соблюдает правила техники безопасности;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в ответе правильно и аккуратно выполняет все записи, таблицы, рисунки, чертежи,    графики, вычисления;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правильно выполняет анализ ошибок.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ставится, если выполнены требования к оценке 5, но допущены 2-3 недочета, не     более одной ошибки и одного недочета.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работа выполнена не полностью, но объем выполненной части таков, что позволяет получить правильные результаты и выводы;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в ходе проведения работы были допущены ошибки.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работа выполнена не полностью и объем выполненной работы не позволяет сделать правильных выводов;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работа проводилась неправильно.</w:t>
      </w:r>
    </w:p>
    <w:p w:rsidR="002F164C" w:rsidRPr="002F164C" w:rsidRDefault="002F164C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Оценка устных ответов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правильно понимает сущность вопроса, дает точное определение и истолкование основных понятий;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правильно анализирует условие задачи, строит алгоритм и записывает программу;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строит ответ по собственному плану, сопровождает ответ новыми примерами, умеет применить знания в новой ситуации;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может установить связь между изучаемым и ранее изученным материалом из курса информатики, а также с материалом, усвоенным при изучении других предметов.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ответ ученика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правильно понимает сущность вопроса, но в ответе имеются отдельные пробелы в усвоении вопросов курса информатики, не препятствующие дальнейшему усвоению программного материала;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умеет применять полученные знания при решении простых задач по готовому алгоритму;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допустил четыре-пять недочетов.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Оценка тестовых работ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учащийся выполнил   работу   в   полном   объеме   с   соблюдением    необходимой последовательности действий;</w:t>
      </w:r>
    </w:p>
    <w:p w:rsidR="002F164C" w:rsidRPr="002F164C" w:rsidRDefault="00827F17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 допустил не более 10</w:t>
      </w:r>
      <w:r w:rsidR="002F164C"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% неверных ответов.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ставится, если выполнены требования к оценке 5</w:t>
      </w:r>
      <w:r w:rsidR="00827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допущены ошибки (не более 3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0% ответов от общего количества заданий).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учащийся выполнил работу в полном объеме,</w:t>
      </w:r>
      <w:r w:rsidR="0082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неверные ответы составляют от 3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0% до 50% ответов от общего числа заданий;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если работа выполнена не полностью, но объем выполненной части таков, что позволяет получить оценку.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работа, выполнена полностью, но количество правильных ответов не превышает 50% от общего числа заданий;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работа выполнена не полностью и объем выполненной работы не превышает 50% от общего числа заданий.</w:t>
      </w:r>
    </w:p>
    <w:p w:rsidR="002F164C" w:rsidRPr="002F164C" w:rsidRDefault="002F164C" w:rsidP="002F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Оценивание результатов обучения по географии</w:t>
      </w:r>
    </w:p>
    <w:p w:rsidR="002F164C" w:rsidRPr="002F164C" w:rsidRDefault="002F164C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Оценивание устного ответа обучающегося: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«5»: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ответ полный, правильный, отражающий основной материал курса; 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· правильно раскрыто содержание понятий, закономерностей, географических взаимосвязей и конкретизация их примерами; 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правильное использование карты и других источников знаний; ответ самостоятельный, с опорой на ранее приобретённые знания и дополнительные сведения о важнейших географических событиях современности.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ответ удовлетворяет ранее названным требованиям, он полный, правильный; есть неточности в изложении основного географического материала или выводах, легко исправляемые по дополнительным вопросам учителя.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ответ правильный, ученик в основном понимает материал, но четко определяет понятия и закономерности; 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затрудняется в самостоятельном объяснении взаимосвязей, непоследовательно излагает материал, допускает ошибки в использовании  карт при ответе.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ответ неправильный; 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нераскрыто основное содержание учебного материала, не даются ответы на вспомогательные вопросы учителя, грубые ошибки в определении понятий; неумение работать с картой.</w:t>
      </w:r>
    </w:p>
    <w:p w:rsidR="002F164C" w:rsidRPr="002F164C" w:rsidRDefault="002F164C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Оценка практических умений обучающихся</w:t>
      </w:r>
    </w:p>
    <w:p w:rsidR="002F164C" w:rsidRPr="002F164C" w:rsidRDefault="002F164C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Оценка за умение работать с картой и другими источниками географических знаний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правильный и полный отбор источников знаний, рациональное их использование в определённой последовательности соблюдение логики в описании или характеристике географических территорий или объектов; самостоятельное выполнение и формулировка выводов на основе практической деятельности; аккуратное оформление результатов работы.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правильный и полный отбор источников знаний; допускаются неточности в использовании карт и других источников знаний, в оформлении результатов.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неумение отбирать и использовать основные источники знаний; допускаются существенные ошибки в выполнении заданий и оформлении результатов.</w:t>
      </w: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Оценка умений проводить наблюдения 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правильное, по правилу проведенное наблюдение; точное отражение особенностей объекта или явлений в описаниях, зарисовках, диаграммах, схемах; правильная формулировка выводов; аккуратное оформление наблюдений.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правильное, по плану проведённое наблюдение; недочеты в отражении объекта или явления; правильная формулировка выводов; недостатки в оформлении наблюдений.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допускаются неточности в проведении наблюдений по плану; выделены не все особенности объектов и явлений; допускаются неточности в формулировке выводов; имеются существенные недостатки в оформлении наблюдений.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«2»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неправильное выполнение задания,  неумение сделать выводы на основе наблюдений.</w:t>
      </w:r>
    </w:p>
    <w:p w:rsidR="002F164C" w:rsidRPr="002F164C" w:rsidRDefault="002F164C" w:rsidP="002F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Оценивание результатов обучения по химии</w:t>
      </w:r>
    </w:p>
    <w:p w:rsidR="002F164C" w:rsidRPr="002F164C" w:rsidRDefault="002F164C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80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Оценивание устного ответа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    дан полный и правильный ответ на основании изученных теорий,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материал изложен в определенной логической последовательности, литературным языком,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ответ самостоятельный.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    дан полный и правильный ответ на основании изученных теорий,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материал изложен в определенной последовательности,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допущены 2-3 несущественные ошибки, исправленные по требованию учителя, или дан неполный и нечеткий ответ.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«3»: 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дан полный ответ, но при этом допущена существенная ошибка или ответ неполный, построен несвязно.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    ответ обнаруживает непонимание основного содержания учебного материла,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допущены существенные ошибки, которые уч-ся не может исправить при наводящих вопросах учителя.</w:t>
      </w: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Оценивание умений решать задачи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    в логическом рассуждении и решении нет ошибок,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задача решена рациональным способом.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    в логическом рассуждении и решении нет существенных ошибок, при этом задача решена, но не рациональным способом,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допущено не более двух несущественных ошибок.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    в логическом рассуждении нет существенных ошибок,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допускается существенная ошибка в математических расчетах.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    имеются существенные ошибки в логическом рассуждении и решении.</w:t>
      </w: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Оценивание экспериментальных умений  (в процессе      выполнения практических работ по инструкции). 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    работа  выполнена полностью, сделаны правильные   наблюдения и выводы,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эксперимент осуществлен по плану, с учетом техники   безопасности и правил работы с веществами и приборами,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проявлены организационно-трудовые умения (поддерживается чистота рабочего места</w:t>
      </w:r>
      <w:proofErr w:type="gram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на столе, экономно используются реактивы).   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    работа выполнена, сделаны правильные наблюдения и выводы: эксперимент выполнен неполно или наблюдаются несущественные ошибки в работе с веществами и приборами.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    ответ неполный,   работа </w:t>
      </w:r>
      <w:proofErr w:type="gram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выполнена правильно не менее чем наполовину допущена</w:t>
      </w:r>
      <w:proofErr w:type="gram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существенная ошибка (в ходе эксперимента, в объяснении, в оформлении работы, по ТБ при работе с веществами и приборами),          которую учащийся исправляет по требованию учителя.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    допущены две или       более существенные ошибки в ходе эксперимента, в объяснении, в оформлении  работы, по ТБ при работе с веществами и приборами),    которые учащийся не может исправить.</w:t>
      </w:r>
      <w:proofErr w:type="gramEnd"/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Оценивание умений решать экспериментальные задачи (следует учитывать наблюдения учителя и предъявляемые учащимся результаты выполнения опытов). 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 решения задачи составлен правильно, осуществлен подбор химических реактивов и оборудования, дано полное объяснение и сделаны выводы. 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    план решения составлен правильно,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осуществлен подбор химических реактивов и оборудования.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допущено не более двух несущественных ошибок (в объяснении и выводах).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    план  решения составлен правильно,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   осуществлен подбор химических  реактивов и оборудования.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    допущена существенная ошибка в объяснении и выводах. 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допущены две  и более ошибки (в плане  решения,   в подборе химических,  реактивов и оборудования,   в объяснении и выводах).</w:t>
      </w: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Оценивание письменных контрольных работ (необходимо учитывать качество выполнения работы по заданиям, контрольная работа оценивается в целом).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дан полный ответ на основе изученных теорий, возможна несущественная ошибка.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допустима некоторая неполнота ответа, может быть не более двух несущественных ошибок. 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работа выполнена неполно (но не менее чем наполовину), имеется не более одной существенной ошибки и при этом 2-3 несущественные. 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    работа выполнена меньше чем наполовину,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    имеется несколько существенных ошибок. </w:t>
      </w:r>
    </w:p>
    <w:p w:rsidR="002F164C" w:rsidRPr="002F164C" w:rsidRDefault="002F164C" w:rsidP="002F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Оценивание результатов обучения по истории, обществознанию, экономике, праву</w:t>
      </w:r>
    </w:p>
    <w:p w:rsidR="002F164C" w:rsidRPr="002F164C" w:rsidRDefault="002F164C" w:rsidP="002F16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«5» ставится, если  ученик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164C" w:rsidRPr="002F164C" w:rsidRDefault="002F164C" w:rsidP="002F164C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глубокое и полное знание и понимание всего объема 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2F164C" w:rsidRPr="002F164C" w:rsidRDefault="002F164C" w:rsidP="002F164C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основе ранее приобретенных знаний) и </w:t>
      </w:r>
      <w:proofErr w:type="spell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внутрипредметные</w:t>
      </w:r>
      <w:proofErr w:type="spell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наглядные пособия, справочные материалы, учебник, дополнительную литературу, первоисточники.</w:t>
      </w:r>
    </w:p>
    <w:p w:rsidR="002F164C" w:rsidRPr="002F164C" w:rsidRDefault="002F164C" w:rsidP="002F164C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Самостоятельно, уверенно и безошибочно 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«4» ставится, если ученик:</w:t>
      </w:r>
    </w:p>
    <w:p w:rsidR="002F164C" w:rsidRPr="002F164C" w:rsidRDefault="002F164C" w:rsidP="002F164C">
      <w:pPr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 преподавателя; в основном усвоил учебный материал; подтверждает ответ  конкретными примерами; правильно отвечает на дополнительные вопросы учителя.</w:t>
      </w:r>
    </w:p>
    <w:p w:rsidR="002F164C" w:rsidRPr="002F164C" w:rsidRDefault="002F164C" w:rsidP="002F164C">
      <w:pPr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внутрипредметные</w:t>
      </w:r>
      <w:proofErr w:type="spell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связи. 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2F164C" w:rsidRPr="002F164C" w:rsidRDefault="002F164C" w:rsidP="002F164C">
      <w:pPr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«3» ставится, если ученик:</w:t>
      </w:r>
    </w:p>
    <w:p w:rsidR="002F164C" w:rsidRPr="002F164C" w:rsidRDefault="002F164C" w:rsidP="002F164C">
      <w:pPr>
        <w:numPr>
          <w:ilvl w:val="0"/>
          <w:numId w:val="9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 </w:t>
      </w:r>
      <w:proofErr w:type="spell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систематизированно</w:t>
      </w:r>
      <w:proofErr w:type="spell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, фрагментарно, не всегда последовательно.</w:t>
      </w:r>
    </w:p>
    <w:p w:rsidR="002F164C" w:rsidRPr="002F164C" w:rsidRDefault="002F164C" w:rsidP="002F164C">
      <w:pPr>
        <w:numPr>
          <w:ilvl w:val="0"/>
          <w:numId w:val="9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 недостаточную </w:t>
      </w:r>
      <w:proofErr w:type="spell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знаний и умений; выводы и обобщения аргументирует слабо, допускает в них ошибки.</w:t>
      </w:r>
    </w:p>
    <w:p w:rsidR="002F164C" w:rsidRPr="002F164C" w:rsidRDefault="002F164C" w:rsidP="002F164C">
      <w:pPr>
        <w:numPr>
          <w:ilvl w:val="0"/>
          <w:numId w:val="9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</w:t>
      </w:r>
    </w:p>
    <w:p w:rsidR="002F164C" w:rsidRPr="002F164C" w:rsidRDefault="002F164C" w:rsidP="002F164C">
      <w:pPr>
        <w:numPr>
          <w:ilvl w:val="0"/>
          <w:numId w:val="9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</w:t>
      </w:r>
    </w:p>
    <w:p w:rsidR="002F164C" w:rsidRPr="002F164C" w:rsidRDefault="002F164C" w:rsidP="002F164C">
      <w:pPr>
        <w:numPr>
          <w:ilvl w:val="0"/>
          <w:numId w:val="9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Отвечает  неполно на вопросы учителя (упуская и основное), или воспроизводит содержание текста учебника, но 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недостаточно понимает отдельные положения,  имеющие </w:t>
      </w:r>
      <w:proofErr w:type="gram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тексте.</w:t>
      </w:r>
    </w:p>
    <w:p w:rsidR="002F164C" w:rsidRPr="002F164C" w:rsidRDefault="002F164C" w:rsidP="002F164C">
      <w:pPr>
        <w:numPr>
          <w:ilvl w:val="0"/>
          <w:numId w:val="9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«2» ставится, если ученик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164C" w:rsidRPr="002F164C" w:rsidRDefault="002F164C" w:rsidP="002F164C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усвоил и не раскрыл основное содержание материала; не делает выводов и обобщений.</w:t>
      </w:r>
    </w:p>
    <w:p w:rsidR="002F164C" w:rsidRPr="002F164C" w:rsidRDefault="002F164C" w:rsidP="002F164C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</w:t>
      </w:r>
    </w:p>
    <w:p w:rsidR="002F164C" w:rsidRPr="002F164C" w:rsidRDefault="002F164C" w:rsidP="002F164C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2F164C" w:rsidRPr="002F164C" w:rsidRDefault="002F164C" w:rsidP="002F164C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ответить ни на один их поставленных вопросов.</w:t>
      </w:r>
    </w:p>
    <w:p w:rsidR="002F164C" w:rsidRPr="002F164C" w:rsidRDefault="002F164C" w:rsidP="002F164C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не усвоил материал.</w:t>
      </w:r>
    </w:p>
    <w:p w:rsidR="002F164C" w:rsidRPr="002F164C" w:rsidRDefault="002F164C" w:rsidP="002F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Оценивание результатов обучения по биологии</w:t>
      </w:r>
      <w:r w:rsidR="00714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экологии</w:t>
      </w:r>
    </w:p>
    <w:p w:rsidR="002F164C" w:rsidRPr="002F164C" w:rsidRDefault="002F164C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Оценивание устного ответа обучающегося: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«5»: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  полно раскрыто содержание материала в объёме программы и учебника;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чётко и правильно даны определения и раскрыто содержание понятий, верно использованы    научные термины;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для доказательства использованы различные умения, выводы из наблюдений и опытов;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ответ самостоятельный.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раскрыто содержание материала, правильно даны определения, понятия и использованы научные термины, ответ самостоятельные,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</w:t>
      </w:r>
      <w:proofErr w:type="gram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выводах</w:t>
      </w:r>
      <w:proofErr w:type="gramEnd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обобщениях из наблюдешь, опытов.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усвоено основное содержание учебного материала, но изложено фрагментарно;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всегда последовательно определение понятии недостаточно чёткие;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использованы выводы и обобщения из наблюдения и опытов, допущены ошибки при их изложении;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допущены ошибки и неточности в использовании научной терминологии, определении понятии.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 основное содержание учебного материала не раскрыто; не даны ответы на вспомогательные вопросы учителя; допущены грубые ошибка в определении понятие, при использовании терминологии.</w:t>
      </w: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Оценка практических умений обучающихся</w:t>
      </w: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Оценка умений ставить опыты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правильно определена цель опыта;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самостоятельно и последовательно проведены подбор оборудования и объектов, а также работа по закладке опыта;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научно, грамотно, логично описаны наблюдения и сформулированы выводы из опыта.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правильно определена цель опыта; самостоятельно проведена работа по подбору оборудования, объектов при закладке опыта допускаются;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1-2 ошибки, в целом грамотно и логично описаны наблюдения, сформулированы основные выводы из опыта;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в описании наблюдении допущены неточности, выводы неполные.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правильно определена цель опыта, подбор оборудования и объектов, а также работы по закладке опыта проведены с помощью учителя;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допущены неточности я ошибка в закладке опыта, описании наблюдение, формировании выводов.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не определена самостоятельно цель опыта; не подготовлено нужное оборудование;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допущены существенные ошибки при закладке опыта и его оформлении.</w:t>
      </w: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Оценка умений проводить наблюдения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(учитывается правильность проведения; умение выделять существенные признаки, логичность и научную грамотность в оформлении результатов наблюдение и в выводах).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правильно по заданию проведено наблюдение; выделены существенные признаке, логично, научно грамотно оформлены результаты наблюдения и выводы.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правильно по заданию проведено наблюдение, при выделении существенных признаков у наблюдаемого объекта (процесса), названы второстепенные;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допущена небрежность в оформлении наблюдение и выводов.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допущены неточности, 1-2 ошибка в проведении наблюдение по заданию учителя;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 выделении существенных признаков у наблюдаемого объекта (процесса) выделены лишь некоторые, допущены ошибки (1-2) в оформлении наблюдение и выводов.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· допущены ошибки (3-4) в проведении наблюдение по заданию учителя;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неправильно выделены признака наблюдаемого объекта (процесса), допущены ошибки (3-4) в оформлении наблюдений и выводов.</w:t>
      </w:r>
    </w:p>
    <w:p w:rsidR="002F164C" w:rsidRPr="002F164C" w:rsidRDefault="002F164C" w:rsidP="002F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Оценивание результатов обучения по физике</w:t>
      </w: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Оценивание устных ответов обучающихся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· учащийся обнаруживает правильное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верное определение физических величин, их единиц и способов измерения;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правильно выполняет чертежи, схемы и графики, сопутствующие ответу;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строит ответ по собственному плану, сопровождает рассказ своими примерами, умеет применять знания в новой ситуации при выполнении практических заданий;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может установить связь между изучаемыми и ранее изученными в курсе физики вопросами, а также с материалом, усвоенным при изучении других предметов.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«4»: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ставится, если ответ удовлетворяет основным требованиям к ответу на оценку «5», но в нем не используются собственный план рассказа, свои примеры, не применяются знания в новой ситуации, нет связи с ранее изученным материалом и материалом, усвоенным при изучении других предметов.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ставится,   если   большая   часть   ответа   удовлетворяет требованиям к ответу на оценку «4», но обнаруживаются отдельные пробелы, не препятствующие дальнейшему усвоению программного материала; учащийся умеет применять полученные знания при решении простых задач с использованием  готовых  формул,  но  затрудняется  при  решении  задач, требующих преобразование формул.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ставится в том случае, если учащийся не овладел основными знаниями и умениями в соответствии с требованиями программы.</w:t>
      </w:r>
    </w:p>
    <w:p w:rsidR="002F164C" w:rsidRPr="002F164C" w:rsidRDefault="002F164C" w:rsidP="002F164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Оценивание результатов выполнения лабораторной работы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· учащийся выполняет работу в полном объеме с соблюдением необходимой последовательности проведения опытов и измерений;</w:t>
      </w:r>
    </w:p>
    <w:p w:rsidR="002F164C" w:rsidRPr="002F164C" w:rsidRDefault="002F164C" w:rsidP="002F164C">
      <w:pPr>
        <w:tabs>
          <w:tab w:val="left" w:pos="9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самостоятельно и рационально монтирует необходимое оборудование, все опыты проводит в условиях и режимах, обеспечивающих получение верных результатов и выводов;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соблюдает требования безопасности труда;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в отчете правильно и аккуратно делает все записи, таблицы, рисунки, чертежи, графики, вычисления;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· без ошибок проводит анализ погрешностей (для 8-10 классов).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выполнены требования к оценке «5», но ученик допустил недочеты или негрубые ошибки.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результаты не позволяют получить правильных выводов; опыты, измерения, вычисления, наблюдения производились неверно.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оценка снижается, если ученик не соблюдал требований безопасности труда.</w:t>
      </w: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Оценивание письменных контрольных работ (учитывается, какую часть работы ученик выполнил)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ответ полный и правильный, возможна несущественная ошибка.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ответ неполный или доведено не более двух несущественных ошибок.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«3»: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работа выполнена не менее чем наполовину, допущена одна существенная ошибка и при этом две-три несущественные.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работа выполнена меньше чем наполовину или содержит,    несколько существенных ошибок.</w:t>
      </w: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Оценка умений решать расчетные задачи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логическом рассуждении и решении нет ошибок, задача решена рациональным способом.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логическом рассуждении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«3»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логическом рассуждении нет существенных ошибок, но допущена существенная ошибка в математических расчётах.</w:t>
      </w:r>
    </w:p>
    <w:p w:rsid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имеются существенные ошибки в логическом рассуждении и в решении.</w:t>
      </w:r>
    </w:p>
    <w:p w:rsidR="003A56A3" w:rsidRPr="003A56A3" w:rsidRDefault="003A56A3" w:rsidP="003A5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Оценивание результатов обучения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астрономии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b/>
          <w:bCs/>
          <w:color w:val="000000"/>
          <w:sz w:val="28"/>
          <w:szCs w:val="28"/>
        </w:rPr>
        <w:t>Нормы  оценок за лабораторную работу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b/>
          <w:bCs/>
          <w:color w:val="000000"/>
          <w:sz w:val="28"/>
          <w:szCs w:val="28"/>
        </w:rPr>
        <w:t>Оценка «5» </w:t>
      </w:r>
      <w:r w:rsidRPr="003A56A3">
        <w:rPr>
          <w:color w:val="000000"/>
          <w:sz w:val="28"/>
          <w:szCs w:val="28"/>
        </w:rPr>
        <w:t>ставится в том случае, если обучающийся: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color w:val="000000"/>
          <w:sz w:val="28"/>
          <w:szCs w:val="28"/>
        </w:rPr>
        <w:t>выполняет работу в полном объеме с соблюдением необходимой последовательности проведения опытов и измерений;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rFonts w:ascii="Arial" w:hAnsi="Arial" w:cs="Arial"/>
          <w:color w:val="000000"/>
          <w:sz w:val="28"/>
          <w:szCs w:val="28"/>
        </w:rPr>
        <w:t> </w:t>
      </w:r>
      <w:r w:rsidRPr="003A56A3">
        <w:rPr>
          <w:color w:val="000000"/>
          <w:sz w:val="28"/>
          <w:szCs w:val="28"/>
        </w:rPr>
        <w:t>самостоятельно и рационально монтирует необходимое оборудование, все опыты проводит в условиях и режимах, обеспечивающих получение верных результатов и выводов;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color w:val="000000"/>
          <w:sz w:val="28"/>
          <w:szCs w:val="28"/>
        </w:rPr>
        <w:t>соблюдает требования безопасности труда;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color w:val="000000"/>
          <w:sz w:val="28"/>
          <w:szCs w:val="28"/>
        </w:rPr>
        <w:t>в отчете правильно и аккуратно делает все записи, таблицы, рисунки, чертежи, графики, вычисления;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color w:val="000000"/>
          <w:sz w:val="28"/>
          <w:szCs w:val="28"/>
        </w:rPr>
        <w:t>без ошибок проводит анализ погрешностей.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b/>
          <w:bCs/>
          <w:color w:val="000000"/>
          <w:sz w:val="28"/>
          <w:szCs w:val="28"/>
        </w:rPr>
        <w:t>Оценка «4» </w:t>
      </w:r>
      <w:r w:rsidRPr="003A56A3">
        <w:rPr>
          <w:color w:val="000000"/>
          <w:sz w:val="28"/>
          <w:szCs w:val="28"/>
        </w:rPr>
        <w:t>правомерна в том случае, если выполнены требования к оценке «5», но обучающийся допустил недочеты или негрубые ошибки.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b/>
          <w:bCs/>
          <w:color w:val="000000"/>
          <w:sz w:val="28"/>
          <w:szCs w:val="28"/>
        </w:rPr>
        <w:t>Оценка «3» </w:t>
      </w:r>
      <w:r w:rsidRPr="003A56A3">
        <w:rPr>
          <w:color w:val="000000"/>
          <w:sz w:val="28"/>
          <w:szCs w:val="28"/>
        </w:rPr>
        <w:t>ставится, если 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b/>
          <w:bCs/>
          <w:color w:val="000000"/>
          <w:sz w:val="28"/>
          <w:szCs w:val="28"/>
        </w:rPr>
        <w:t>Оценка «2» </w:t>
      </w:r>
      <w:r w:rsidRPr="003A56A3">
        <w:rPr>
          <w:color w:val="000000"/>
          <w:sz w:val="28"/>
          <w:szCs w:val="28"/>
        </w:rPr>
        <w:t>выставляется тогда, когда результаты не позволяют получить правильных выводов, если опыты, измерения, вычисления, наблюдения производились неверно.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b/>
          <w:bCs/>
          <w:color w:val="000000"/>
          <w:sz w:val="28"/>
          <w:szCs w:val="28"/>
        </w:rPr>
        <w:t>Оценки за устный ответ и контрольную работу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b/>
          <w:bCs/>
          <w:color w:val="000000"/>
          <w:sz w:val="28"/>
          <w:szCs w:val="28"/>
        </w:rPr>
        <w:t>Оценка «5» </w:t>
      </w:r>
      <w:r w:rsidRPr="003A56A3">
        <w:rPr>
          <w:color w:val="000000"/>
          <w:sz w:val="28"/>
          <w:szCs w:val="28"/>
        </w:rPr>
        <w:t>ставится в том случае, если обучающийся: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color w:val="000000"/>
          <w:sz w:val="28"/>
          <w:szCs w:val="28"/>
        </w:rPr>
        <w:t>обнаруживает правильное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верное определение физических величин, их единиц и способов измерения;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color w:val="000000"/>
          <w:sz w:val="28"/>
          <w:szCs w:val="28"/>
        </w:rPr>
        <w:t>правильно выполняет чертежи, схемы и графики, сопутствующие ответу;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color w:val="000000"/>
          <w:sz w:val="28"/>
          <w:szCs w:val="28"/>
        </w:rPr>
        <w:t>строит ответ по собственному плану, сопровождает рассказ своими примерами, умеет применять знания в новой ситуации при выполнении практических заданий;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color w:val="000000"/>
          <w:sz w:val="28"/>
          <w:szCs w:val="28"/>
        </w:rPr>
        <w:t>может установить связь между изучаемыми и ранее изученными в курсе физики вопросами, а также с материалом, усвоенным при изучении других предметов.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b/>
          <w:bCs/>
          <w:color w:val="000000"/>
          <w:sz w:val="28"/>
          <w:szCs w:val="28"/>
        </w:rPr>
        <w:t>Оценка «4» </w:t>
      </w:r>
      <w:r w:rsidRPr="003A56A3">
        <w:rPr>
          <w:color w:val="000000"/>
          <w:sz w:val="28"/>
          <w:szCs w:val="28"/>
        </w:rPr>
        <w:t>ставится, если ответ удовлетворяет основным требованиям к ответу на оценку «5», но в нем не используются собственный план рассказа, свои примеры, не применяются знания в новой ситуации, нет связи с ранее изученным материалом и материалом, усвоенным при изучении других предметов.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b/>
          <w:bCs/>
          <w:color w:val="000000"/>
          <w:sz w:val="28"/>
          <w:szCs w:val="28"/>
        </w:rPr>
        <w:t>Оценка    «3»    </w:t>
      </w:r>
      <w:r w:rsidRPr="003A56A3">
        <w:rPr>
          <w:color w:val="000000"/>
          <w:sz w:val="28"/>
          <w:szCs w:val="28"/>
        </w:rPr>
        <w:t>ставится,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color w:val="000000"/>
          <w:sz w:val="28"/>
          <w:szCs w:val="28"/>
        </w:rPr>
        <w:t xml:space="preserve">если   большая   часть   ответа   удовлетворяет требованиям к ответу на оценку «4», но обнаруживаются отдельные пробелы, не препятствующие дальнейшему усвоению программного материала; </w:t>
      </w:r>
      <w:proofErr w:type="gramStart"/>
      <w:r w:rsidRPr="003A56A3">
        <w:rPr>
          <w:color w:val="000000"/>
          <w:sz w:val="28"/>
          <w:szCs w:val="28"/>
        </w:rPr>
        <w:t>обучающийся</w:t>
      </w:r>
      <w:proofErr w:type="gramEnd"/>
      <w:r w:rsidRPr="003A56A3">
        <w:rPr>
          <w:color w:val="000000"/>
          <w:sz w:val="28"/>
          <w:szCs w:val="28"/>
        </w:rPr>
        <w:t xml:space="preserve"> умеет применять полученные знания при решении простых задач с </w:t>
      </w:r>
      <w:r w:rsidRPr="003A56A3">
        <w:rPr>
          <w:color w:val="000000"/>
          <w:sz w:val="28"/>
          <w:szCs w:val="28"/>
        </w:rPr>
        <w:lastRenderedPageBreak/>
        <w:t>использованием  готовых  формул,  но  затрудняется  при  решении  задач, требующих преобразование формул.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b/>
          <w:bCs/>
          <w:color w:val="000000"/>
          <w:sz w:val="28"/>
          <w:szCs w:val="28"/>
        </w:rPr>
        <w:t>Оценка «2» </w:t>
      </w:r>
      <w:r w:rsidRPr="003A56A3">
        <w:rPr>
          <w:color w:val="000000"/>
          <w:sz w:val="28"/>
          <w:szCs w:val="28"/>
        </w:rPr>
        <w:t>ставится в том случае,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color w:val="000000"/>
          <w:sz w:val="28"/>
          <w:szCs w:val="28"/>
        </w:rPr>
        <w:t>если обучающийся не овладел основными знаниями и умениями в соответствии с требованиями программы.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b/>
          <w:bCs/>
          <w:color w:val="000000"/>
          <w:sz w:val="28"/>
          <w:szCs w:val="28"/>
        </w:rPr>
        <w:t>Оценка письменных контрольных работ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b/>
          <w:bCs/>
          <w:color w:val="000000"/>
          <w:sz w:val="28"/>
          <w:szCs w:val="28"/>
        </w:rPr>
        <w:t>Оценка «5»: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color w:val="000000"/>
          <w:sz w:val="28"/>
          <w:szCs w:val="28"/>
        </w:rPr>
        <w:t>ответ полный и правильный, возможна несущественная ошибка.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b/>
          <w:bCs/>
          <w:color w:val="000000"/>
          <w:sz w:val="28"/>
          <w:szCs w:val="28"/>
        </w:rPr>
        <w:t>Оценка «4»: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color w:val="000000"/>
          <w:sz w:val="28"/>
          <w:szCs w:val="28"/>
        </w:rPr>
        <w:t>ответ неполный или допущено не более двух несущественных ошибок.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b/>
          <w:bCs/>
          <w:color w:val="000000"/>
          <w:sz w:val="28"/>
          <w:szCs w:val="28"/>
        </w:rPr>
        <w:t>Оценка «3»: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color w:val="000000"/>
          <w:sz w:val="28"/>
          <w:szCs w:val="28"/>
        </w:rPr>
        <w:t>работа выполнена не менее чем наполовину, допущена одна существенная ошибка и при этом две-три несущественные.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b/>
          <w:bCs/>
          <w:color w:val="000000"/>
          <w:sz w:val="28"/>
          <w:szCs w:val="28"/>
        </w:rPr>
        <w:t>Оценка «2»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color w:val="000000"/>
          <w:sz w:val="28"/>
          <w:szCs w:val="28"/>
        </w:rPr>
        <w:t>работа выполнена меньше чем наполовину или</w:t>
      </w:r>
      <w:r w:rsidRPr="003A56A3">
        <w:rPr>
          <w:i/>
          <w:iCs/>
          <w:color w:val="000000"/>
          <w:sz w:val="28"/>
          <w:szCs w:val="28"/>
        </w:rPr>
        <w:t> </w:t>
      </w:r>
      <w:r w:rsidRPr="003A56A3">
        <w:rPr>
          <w:color w:val="000000"/>
          <w:sz w:val="28"/>
          <w:szCs w:val="28"/>
        </w:rPr>
        <w:t>содержит,    несколько существенных ошибок.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color w:val="000000"/>
          <w:sz w:val="28"/>
          <w:szCs w:val="28"/>
        </w:rPr>
        <w:t>Оценка за итоговую контрольную работу корректирует предшествующие при выставлении отметки за   четверть, полугодие.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b/>
          <w:bCs/>
          <w:color w:val="000000"/>
          <w:sz w:val="28"/>
          <w:szCs w:val="28"/>
        </w:rPr>
        <w:t>Оценка умений решать расчетные задачи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b/>
          <w:bCs/>
          <w:color w:val="000000"/>
          <w:sz w:val="28"/>
          <w:szCs w:val="28"/>
        </w:rPr>
        <w:t>Оценка "5":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color w:val="000000"/>
          <w:sz w:val="28"/>
          <w:szCs w:val="28"/>
        </w:rPr>
        <w:t>в логическом рассуждении и решении нет ошибок, задача решена рациональным способом.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b/>
          <w:bCs/>
          <w:color w:val="000000"/>
          <w:sz w:val="28"/>
          <w:szCs w:val="28"/>
        </w:rPr>
        <w:t>Оценка "4":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color w:val="000000"/>
          <w:sz w:val="28"/>
          <w:szCs w:val="28"/>
        </w:rPr>
        <w:t>в логическом рассуждении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b/>
          <w:bCs/>
          <w:color w:val="000000"/>
          <w:sz w:val="28"/>
          <w:szCs w:val="28"/>
        </w:rPr>
        <w:t>Оценка "3":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color w:val="000000"/>
          <w:sz w:val="28"/>
          <w:szCs w:val="28"/>
        </w:rPr>
        <w:t>в логическом рассуждении нет существенных ошибок, но допущена существенная ошибка в математических расчётах.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b/>
          <w:bCs/>
          <w:color w:val="000000"/>
          <w:sz w:val="28"/>
          <w:szCs w:val="28"/>
        </w:rPr>
        <w:t>Оценка "2":</w:t>
      </w:r>
    </w:p>
    <w:p w:rsidR="003A56A3" w:rsidRPr="003A56A3" w:rsidRDefault="003A56A3" w:rsidP="003A56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A56A3">
        <w:rPr>
          <w:color w:val="000000"/>
          <w:sz w:val="28"/>
          <w:szCs w:val="28"/>
        </w:rPr>
        <w:t>имеются существенные ошибки в логическом рассуждении и в решении.</w:t>
      </w:r>
    </w:p>
    <w:p w:rsidR="002F164C" w:rsidRPr="002F164C" w:rsidRDefault="002F164C" w:rsidP="002F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Оценивание результатов обучения по физической культуре</w:t>
      </w:r>
    </w:p>
    <w:p w:rsidR="002F164C" w:rsidRPr="002F164C" w:rsidRDefault="002F164C" w:rsidP="002F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Оценивание качества выполнения упражнений (с учетом требований учебных нормативов).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упражнение выполнено в соответствии с заданием, правильно, без напряжения, уверенно; в играх учащийся показал знание правил игры, умение пользоваться изученными упражнениями для быстрейшего достижения индивидуальных и коллективных целей в игре. 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упражнение выполнено в соответствии с заданием, правильно, но с некоторым напряжением, недостаточно уверенно, в играх учащийся показал знание правил игры, но недостаточно уверенно умеет пользоваться изученными движениями для быстрейшего достижения результатов в игре. 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упражнение выполнено правильно, но недостаточно точно, с большим напряжением, допущены незначительные ошибки; в играх учащийся показал знание лишь основных правил, но не всегда умеет пользоваться изученными движениями.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«2»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упражнение выполнено неправильно, с грубыми ошибками; в играх учащийся показал слабое знание правил, неумение пользоваться изученными упражнениями.</w:t>
      </w:r>
    </w:p>
    <w:p w:rsidR="002F164C" w:rsidRPr="002F164C" w:rsidRDefault="002F164C" w:rsidP="002F1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Оценивание обучающихся, отнесенных по состоянию здоровья к специальной медицинской группе.</w:t>
      </w:r>
    </w:p>
    <w:p w:rsidR="002F164C" w:rsidRPr="002F164C" w:rsidRDefault="002F164C" w:rsidP="002F16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отметка  по физической культуре у обучающихся, отнесенных к специальной медицинской группе выставляется с учетом  теоретических и практических знаний (двигательных умений и навыков, умений осуществлять физкультурно-оздоровительную и спортивно-оздоровительную деятельность), а также  с учетом динамики физической подготовленности и прилежания.</w:t>
      </w:r>
    </w:p>
    <w:p w:rsidR="002F164C" w:rsidRPr="002F164C" w:rsidRDefault="002F164C" w:rsidP="002F16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акцент в оценивании учебных достижений по физической культуре обучающихся, имеющих выраженные отклонения в состоянии здоровья, должен быть сделан на стойкость их мотивации к занятиям физическими упражнениями и динамике их физических возможностей. При самых незначительных положительных изменениях в физических возможностях обучающихся, которые обязательно должны быть замечены учителем и сообщены учащемуся (родителям), выставляется положительная отметка. </w:t>
      </w:r>
    </w:p>
    <w:p w:rsidR="002F164C" w:rsidRPr="002F164C" w:rsidRDefault="002F164C" w:rsidP="002F16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отметка должна быть выставлена также обучающемуся, который не продемонстрировал существенных сдвигов в формировании навыков, умений и  развитии физических качеств, но регулярно посещал занятия по физической культуре, старательно выполнял задания учителя, овладел доступными ему навыками самостоятельных занятий оздоровительной или корригирующей гимнастики, необходимыми знаниями в области физической культуры.</w:t>
      </w:r>
      <w:proofErr w:type="gramEnd"/>
    </w:p>
    <w:p w:rsidR="002F164C" w:rsidRPr="002F164C" w:rsidRDefault="002F164C" w:rsidP="002F1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Оценивание результатов обучения по основам безопасности жизнедеятельности</w:t>
      </w:r>
    </w:p>
    <w:p w:rsidR="002F164C" w:rsidRPr="002F164C" w:rsidRDefault="002F164C" w:rsidP="002F1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</w:p>
    <w:p w:rsidR="002F164C" w:rsidRPr="002F164C" w:rsidRDefault="002F164C" w:rsidP="002F1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2F164C" w:rsidRPr="002F164C" w:rsidRDefault="002F164C" w:rsidP="002F1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«3» 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</w:t>
      </w: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2F164C" w:rsidRPr="002F164C" w:rsidRDefault="002F164C" w:rsidP="002F1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«2»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2F164C" w:rsidRPr="002F164C" w:rsidRDefault="002F164C" w:rsidP="002F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77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Система </w:t>
      </w:r>
      <w:r w:rsidRPr="00C477A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оценивания планируемых результатов </w:t>
      </w:r>
      <w:r w:rsidR="00B767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среднего</w:t>
      </w:r>
      <w:r w:rsidRPr="00C477A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общего образования</w:t>
      </w:r>
      <w:r w:rsidR="00B767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в соответствии с ФГОС С</w:t>
      </w:r>
      <w:r w:rsidRPr="002F16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ОО.</w:t>
      </w:r>
    </w:p>
    <w:p w:rsidR="002F164C" w:rsidRPr="002F164C" w:rsidRDefault="002F164C" w:rsidP="002F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16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Система оценки — сложна и многофункциональна, включает текущую и итоговую оценку результатов деятельности обучающихся. Предлагаемая система оценки включает в себя как внешнюю оценку, так и внутреннюю, построенные на одной и той же содержательной и </w:t>
      </w:r>
      <w:proofErr w:type="spellStart"/>
      <w:r w:rsidRPr="002F164C">
        <w:rPr>
          <w:rFonts w:ascii="Times New Roman" w:eastAsia="Calibri" w:hAnsi="Times New Roman" w:cs="Times New Roman"/>
          <w:color w:val="000000"/>
          <w:sz w:val="28"/>
          <w:szCs w:val="28"/>
        </w:rPr>
        <w:t>критериальной</w:t>
      </w:r>
      <w:proofErr w:type="spellEnd"/>
      <w:r w:rsidRPr="002F16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основе. </w:t>
      </w:r>
    </w:p>
    <w:p w:rsidR="002F164C" w:rsidRPr="002F164C" w:rsidRDefault="002F164C" w:rsidP="002F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4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Внешняя оценка — </w:t>
      </w: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оценка, которая проводится внешними по отношению к школе службами, уполномоченными вести оценочную деятельность. </w:t>
      </w:r>
    </w:p>
    <w:p w:rsidR="002F164C" w:rsidRPr="002F164C" w:rsidRDefault="002F164C" w:rsidP="002F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4C">
        <w:rPr>
          <w:rFonts w:ascii="Times New Roman" w:eastAsia="Calibri" w:hAnsi="Times New Roman" w:cs="Times New Roman"/>
          <w:bCs/>
          <w:iCs/>
          <w:sz w:val="28"/>
          <w:szCs w:val="28"/>
        </w:rPr>
        <w:t>Внутренняя оценка</w:t>
      </w: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— это оценка, осуществляемая самой школой (учениками, педагогами, школьным психологом, администрацией и т.д.). </w:t>
      </w:r>
      <w:proofErr w:type="gramStart"/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Она выражается в текущих отметках, которые ставятся учителями; в результатах самооценки обучающихся; в результатах наблюдений, проводящихся учителями и школьными психологами; в промежуточных и итоговой оценках обучающихся и, наконец, в решении педагогического совета школы о переводе выпускника в следующий класс или на следующую ступень обучения. </w:t>
      </w:r>
      <w:proofErr w:type="gramEnd"/>
    </w:p>
    <w:p w:rsidR="002F164C" w:rsidRPr="002F164C" w:rsidRDefault="002F164C" w:rsidP="002F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Особенность предлагаемой системы оценки — </w:t>
      </w:r>
      <w:r w:rsidRPr="002F164C">
        <w:rPr>
          <w:rFonts w:ascii="Times New Roman" w:eastAsia="Calibri" w:hAnsi="Times New Roman" w:cs="Times New Roman"/>
          <w:iCs/>
          <w:sz w:val="28"/>
          <w:szCs w:val="28"/>
        </w:rPr>
        <w:t>уровневый подход</w:t>
      </w: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к представлению планируемых результатов и инструментарию для оценки их достижения. Это позволяет поощрять продвижение обучающихся, выстраивать индивидуальные траектории движения с учетом зоны ближайшего развития. </w:t>
      </w:r>
    </w:p>
    <w:p w:rsidR="002F164C" w:rsidRPr="002F164C" w:rsidRDefault="002F164C" w:rsidP="002F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Оценивание личностных, метапредметных и предметных результатов образования </w:t>
      </w:r>
    </w:p>
    <w:p w:rsidR="002F164C" w:rsidRPr="002F164C" w:rsidRDefault="002F164C" w:rsidP="002F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Стандарт устанавливает три основные группы результатов — </w:t>
      </w:r>
      <w:r w:rsidRPr="002F164C">
        <w:rPr>
          <w:rFonts w:ascii="Times New Roman" w:eastAsia="Calibri" w:hAnsi="Times New Roman" w:cs="Times New Roman"/>
          <w:iCs/>
          <w:sz w:val="28"/>
          <w:szCs w:val="28"/>
        </w:rPr>
        <w:t xml:space="preserve">личностные, </w:t>
      </w:r>
      <w:proofErr w:type="spellStart"/>
      <w:r w:rsidRPr="002F164C">
        <w:rPr>
          <w:rFonts w:ascii="Times New Roman" w:eastAsia="Calibri" w:hAnsi="Times New Roman" w:cs="Times New Roman"/>
          <w:iCs/>
          <w:sz w:val="28"/>
          <w:szCs w:val="28"/>
        </w:rPr>
        <w:t>метапредметные</w:t>
      </w:r>
      <w:proofErr w:type="spellEnd"/>
      <w:r w:rsidRPr="002F164C">
        <w:rPr>
          <w:rFonts w:ascii="Times New Roman" w:eastAsia="Calibri" w:hAnsi="Times New Roman" w:cs="Times New Roman"/>
          <w:iCs/>
          <w:sz w:val="28"/>
          <w:szCs w:val="28"/>
        </w:rPr>
        <w:t xml:space="preserve"> и предметные</w:t>
      </w: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F164C" w:rsidRPr="002F164C" w:rsidRDefault="002F164C" w:rsidP="002F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Оценка личностных результатов. </w:t>
      </w: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Достижение личностных результатов обеспечивается за счет всех компонентов образовательного процесса: учебных предметов, представленных в инвариантной части базисного учебного плана; вариативной части основной образовательной программы, а также программы дополнительного образования, реализуемой семьей и школой. </w:t>
      </w:r>
    </w:p>
    <w:p w:rsidR="002F164C" w:rsidRPr="002F164C" w:rsidRDefault="002F164C" w:rsidP="002F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В планируемых результатах, описывающих эту группу, отсутствует блок «Выпускник научится». Это означает, что </w:t>
      </w:r>
      <w:r w:rsidRPr="002F164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личностные результаты выпускников </w:t>
      </w: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в полном соответствии с требованиями стандартов </w:t>
      </w:r>
      <w:r w:rsidRPr="002F164C">
        <w:rPr>
          <w:rFonts w:ascii="Times New Roman" w:eastAsia="Calibri" w:hAnsi="Times New Roman" w:cs="Times New Roman"/>
          <w:bCs/>
          <w:iCs/>
          <w:sz w:val="28"/>
          <w:szCs w:val="28"/>
        </w:rPr>
        <w:t>не подлежат итоговой оценке</w:t>
      </w: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F164C" w:rsidRPr="002F164C" w:rsidRDefault="002F164C" w:rsidP="002F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Оценка этих результатов образовательной деятельности осуществляется в ходе </w:t>
      </w:r>
      <w:r w:rsidRPr="002F164C">
        <w:rPr>
          <w:rFonts w:ascii="Times New Roman" w:eastAsia="Calibri" w:hAnsi="Times New Roman" w:cs="Times New Roman"/>
          <w:iCs/>
          <w:sz w:val="28"/>
          <w:szCs w:val="28"/>
        </w:rPr>
        <w:t xml:space="preserve">внешних </w:t>
      </w:r>
      <w:proofErr w:type="spellStart"/>
      <w:r w:rsidRPr="002F164C">
        <w:rPr>
          <w:rFonts w:ascii="Times New Roman" w:eastAsia="Calibri" w:hAnsi="Times New Roman" w:cs="Times New Roman"/>
          <w:iCs/>
          <w:sz w:val="28"/>
          <w:szCs w:val="28"/>
        </w:rPr>
        <w:t>неперсонифицированных</w:t>
      </w:r>
      <w:proofErr w:type="spellEnd"/>
      <w:r w:rsidRPr="002F164C">
        <w:rPr>
          <w:rFonts w:ascii="Times New Roman" w:eastAsia="Calibri" w:hAnsi="Times New Roman" w:cs="Times New Roman"/>
          <w:iCs/>
          <w:sz w:val="28"/>
          <w:szCs w:val="28"/>
        </w:rPr>
        <w:t xml:space="preserve"> мониторинговых исследований</w:t>
      </w: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. Предметом оценки в этом случае становится не прогресс личностного развития обучающегося, </w:t>
      </w:r>
      <w:r w:rsidRPr="002F164C">
        <w:rPr>
          <w:rFonts w:ascii="Times New Roman" w:eastAsia="Calibri" w:hAnsi="Times New Roman" w:cs="Times New Roman"/>
          <w:iCs/>
          <w:sz w:val="28"/>
          <w:szCs w:val="28"/>
        </w:rPr>
        <w:t>эффективность воспитательно-образовательной деятельности образовательного учреждения, муниципальной, региональной или федеральной системы образования</w:t>
      </w: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. Это принципиальный момент, отличающий оценку личностных результатов от оценки предметных и метапредметных результатов. </w:t>
      </w:r>
    </w:p>
    <w:p w:rsidR="002F164C" w:rsidRPr="002F164C" w:rsidRDefault="002F164C" w:rsidP="002F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Оценка метапредметных результатов </w:t>
      </w: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может быть описана как оценка планируемых результатов, представленных в разделах «Регулятивные учебные действия», «Коммуникативные учебные действия», «Познавательные учебные действия» междисциплинарной программы формирования универсальных учебных действий, а также планируемых результатов, представленных во всех разделах междисциплинарной программы «Чтение: работа с информацией». </w:t>
      </w:r>
    </w:p>
    <w:p w:rsidR="002F164C" w:rsidRPr="002F164C" w:rsidRDefault="002F164C" w:rsidP="002F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Основное содержание оценки метапредметных результатов строится вокруг умения учиться. </w:t>
      </w:r>
    </w:p>
    <w:p w:rsidR="002F164C" w:rsidRPr="002F164C" w:rsidRDefault="002F164C" w:rsidP="002F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Оценка предметных результатов </w:t>
      </w: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может быть описана как оценка планируемых результатов по отдельным предметам. </w:t>
      </w:r>
    </w:p>
    <w:p w:rsidR="002F164C" w:rsidRPr="002F164C" w:rsidRDefault="002F164C" w:rsidP="002F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Оценка предметных результатов может проводиться как в ходе </w:t>
      </w:r>
      <w:proofErr w:type="spellStart"/>
      <w:r w:rsidRPr="002F164C">
        <w:rPr>
          <w:rFonts w:ascii="Times New Roman" w:eastAsia="Calibri" w:hAnsi="Times New Roman" w:cs="Times New Roman"/>
          <w:sz w:val="28"/>
          <w:szCs w:val="28"/>
        </w:rPr>
        <w:t>неперсонифицированных</w:t>
      </w:r>
      <w:proofErr w:type="spellEnd"/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 процедур с целью оценки эффективности деятельности системы образования и образовательного учреждения, так и в ходе персонифицированных процедур с целью итоговой оценки результатов учебной деятельности выпускников. </w:t>
      </w:r>
    </w:p>
    <w:p w:rsidR="002F164C" w:rsidRPr="002F164C" w:rsidRDefault="002F164C" w:rsidP="002F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При этом </w:t>
      </w:r>
      <w:r w:rsidRPr="002F164C">
        <w:rPr>
          <w:rFonts w:ascii="Times New Roman" w:eastAsia="Calibri" w:hAnsi="Times New Roman" w:cs="Times New Roman"/>
          <w:iCs/>
          <w:sz w:val="28"/>
          <w:szCs w:val="28"/>
        </w:rPr>
        <w:t xml:space="preserve">итоговая оценка </w:t>
      </w:r>
      <w:r w:rsidRPr="002F164C">
        <w:rPr>
          <w:rFonts w:ascii="Times New Roman" w:eastAsia="Calibri" w:hAnsi="Times New Roman" w:cs="Times New Roman"/>
          <w:sz w:val="28"/>
          <w:szCs w:val="28"/>
        </w:rPr>
        <w:t>ограничивается контролем успешности освоения действий, выполняемых обучающимися с предметным содержанием, отражающим опорную систему знаний данного учебного курса. (</w:t>
      </w:r>
      <w:r w:rsidR="00C477A3">
        <w:rPr>
          <w:rFonts w:ascii="Times New Roman" w:eastAsia="Calibri" w:hAnsi="Times New Roman" w:cs="Times New Roman"/>
          <w:sz w:val="28"/>
          <w:szCs w:val="28"/>
        </w:rPr>
        <w:t>С</w:t>
      </w: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одержание заданий для итоговой оценки достижения предметных результатов курса строится вокруг изучаемого опорного учебного материала, представленного в разделе «Выпускник научится»). </w:t>
      </w:r>
    </w:p>
    <w:p w:rsidR="002F164C" w:rsidRPr="002F164C" w:rsidRDefault="002F164C" w:rsidP="002F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Оценка достижения этих предметных результатов, ведется, как правило, в ходе выполнения итоговых проверочных работ. </w:t>
      </w:r>
    </w:p>
    <w:p w:rsidR="002F164C" w:rsidRPr="002F164C" w:rsidRDefault="002F164C" w:rsidP="002F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В ряде случаев их достижение может проверяться также в ходе текущего и промежуточного оценивания, а полученные результаты фиксироваться в накопительной системе оценки (например, в форме портфолио) и учитываться при определении итоговой оценки. </w:t>
      </w:r>
    </w:p>
    <w:p w:rsidR="002F164C" w:rsidRPr="002F164C" w:rsidRDefault="002F164C" w:rsidP="002F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Итоговая оценка выпускника и ее использование в системе образования </w:t>
      </w:r>
    </w:p>
    <w:p w:rsidR="002F164C" w:rsidRPr="002F164C" w:rsidRDefault="002F164C" w:rsidP="002F1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64C">
        <w:rPr>
          <w:rFonts w:ascii="Times New Roman" w:eastAsia="Calibri" w:hAnsi="Times New Roman" w:cs="Times New Roman"/>
          <w:sz w:val="28"/>
          <w:szCs w:val="28"/>
        </w:rPr>
        <w:t>Ито</w:t>
      </w:r>
      <w:r w:rsidR="00B76756">
        <w:rPr>
          <w:rFonts w:ascii="Times New Roman" w:eastAsia="Calibri" w:hAnsi="Times New Roman" w:cs="Times New Roman"/>
          <w:sz w:val="28"/>
          <w:szCs w:val="28"/>
        </w:rPr>
        <w:t>говая оценка выпускника уровня С</w:t>
      </w:r>
      <w:r w:rsidRPr="002F164C">
        <w:rPr>
          <w:rFonts w:ascii="Times New Roman" w:eastAsia="Calibri" w:hAnsi="Times New Roman" w:cs="Times New Roman"/>
          <w:sz w:val="28"/>
          <w:szCs w:val="28"/>
        </w:rPr>
        <w:t>ОО формируется на основе накопленной оценки по всем учебным предметам и оценок</w:t>
      </w:r>
      <w:r w:rsidR="00B76756">
        <w:rPr>
          <w:rFonts w:ascii="Times New Roman" w:eastAsia="Calibri" w:hAnsi="Times New Roman" w:cs="Times New Roman"/>
          <w:sz w:val="28"/>
          <w:szCs w:val="28"/>
        </w:rPr>
        <w:t xml:space="preserve"> за выполнение итоговых работ, Е</w:t>
      </w:r>
      <w:r w:rsidRPr="002F164C">
        <w:rPr>
          <w:rFonts w:ascii="Times New Roman" w:eastAsia="Calibri" w:hAnsi="Times New Roman" w:cs="Times New Roman"/>
          <w:sz w:val="28"/>
          <w:szCs w:val="28"/>
        </w:rPr>
        <w:t xml:space="preserve">ГЭ и защиты проектов. </w:t>
      </w:r>
    </w:p>
    <w:p w:rsidR="002F164C" w:rsidRPr="002F164C" w:rsidRDefault="002F164C" w:rsidP="00741ECA">
      <w:pPr>
        <w:widowControl w:val="0"/>
        <w:tabs>
          <w:tab w:val="left" w:pos="1312"/>
        </w:tabs>
        <w:spacing w:after="0" w:line="240" w:lineRule="auto"/>
        <w:ind w:left="720"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</w:t>
      </w:r>
    </w:p>
    <w:p w:rsidR="002F164C" w:rsidRPr="002F164C" w:rsidRDefault="002F164C" w:rsidP="002F164C">
      <w:pPr>
        <w:widowControl w:val="0"/>
        <w:tabs>
          <w:tab w:val="left" w:pos="1312"/>
        </w:tabs>
        <w:spacing w:after="0" w:line="240" w:lineRule="auto"/>
        <w:ind w:left="40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документы, в которых фиксируются результаты оценки учебных достижений обучающегося: классный журнал, дневник обучающегося, личное дело обучающегося, портфолио обучающегося.</w:t>
      </w:r>
    </w:p>
    <w:p w:rsidR="002F164C" w:rsidRPr="002F164C" w:rsidRDefault="002F164C" w:rsidP="002F164C">
      <w:pPr>
        <w:keepNext/>
        <w:keepLines/>
        <w:widowControl w:val="0"/>
        <w:spacing w:after="0" w:line="240" w:lineRule="auto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52A2" w:rsidRDefault="004B52A2" w:rsidP="0011796D"/>
    <w:sectPr w:rsidR="004B52A2" w:rsidSect="008A62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48F"/>
    <w:multiLevelType w:val="multilevel"/>
    <w:tmpl w:val="8900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D3F2F"/>
    <w:multiLevelType w:val="hybridMultilevel"/>
    <w:tmpl w:val="0E4A7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048D7"/>
    <w:multiLevelType w:val="hybridMultilevel"/>
    <w:tmpl w:val="538EE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F39D0"/>
    <w:multiLevelType w:val="hybridMultilevel"/>
    <w:tmpl w:val="C16A9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D1BCE"/>
    <w:multiLevelType w:val="multilevel"/>
    <w:tmpl w:val="E6CC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94732"/>
    <w:multiLevelType w:val="multilevel"/>
    <w:tmpl w:val="2800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06BEC"/>
    <w:multiLevelType w:val="multilevel"/>
    <w:tmpl w:val="1978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BE414F"/>
    <w:multiLevelType w:val="multilevel"/>
    <w:tmpl w:val="8D403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854585E"/>
    <w:multiLevelType w:val="hybridMultilevel"/>
    <w:tmpl w:val="7C649B40"/>
    <w:lvl w:ilvl="0" w:tplc="6F245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053513"/>
    <w:multiLevelType w:val="multilevel"/>
    <w:tmpl w:val="D00A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75CF2"/>
    <w:multiLevelType w:val="hybridMultilevel"/>
    <w:tmpl w:val="51742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9B002E"/>
    <w:multiLevelType w:val="hybridMultilevel"/>
    <w:tmpl w:val="666CB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9F5D70"/>
    <w:multiLevelType w:val="multilevel"/>
    <w:tmpl w:val="A044E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97C0802"/>
    <w:multiLevelType w:val="hybridMultilevel"/>
    <w:tmpl w:val="D6FAEFCE"/>
    <w:lvl w:ilvl="0" w:tplc="A064A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BD1B75"/>
    <w:multiLevelType w:val="multilevel"/>
    <w:tmpl w:val="4076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85158C"/>
    <w:multiLevelType w:val="multilevel"/>
    <w:tmpl w:val="B106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F80E7A"/>
    <w:multiLevelType w:val="hybridMultilevel"/>
    <w:tmpl w:val="A17A45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2F6285"/>
    <w:multiLevelType w:val="multilevel"/>
    <w:tmpl w:val="8F3A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CE1A51"/>
    <w:multiLevelType w:val="multilevel"/>
    <w:tmpl w:val="86060A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B083056"/>
    <w:multiLevelType w:val="multilevel"/>
    <w:tmpl w:val="1CF8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E51E4D"/>
    <w:multiLevelType w:val="hybridMultilevel"/>
    <w:tmpl w:val="3AAE7BEE"/>
    <w:lvl w:ilvl="0" w:tplc="AFA83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83A3C"/>
    <w:multiLevelType w:val="hybridMultilevel"/>
    <w:tmpl w:val="910CF8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C91F33"/>
    <w:multiLevelType w:val="hybridMultilevel"/>
    <w:tmpl w:val="6784A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483DBF"/>
    <w:multiLevelType w:val="hybridMultilevel"/>
    <w:tmpl w:val="BDFE68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6A2F2C"/>
    <w:multiLevelType w:val="multilevel"/>
    <w:tmpl w:val="AD40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F17245"/>
    <w:multiLevelType w:val="multilevel"/>
    <w:tmpl w:val="1298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F33FE6"/>
    <w:multiLevelType w:val="hybridMultilevel"/>
    <w:tmpl w:val="71622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D90CAA"/>
    <w:multiLevelType w:val="multilevel"/>
    <w:tmpl w:val="0516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947E1A"/>
    <w:multiLevelType w:val="multilevel"/>
    <w:tmpl w:val="DCAC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09011D"/>
    <w:multiLevelType w:val="hybridMultilevel"/>
    <w:tmpl w:val="0C4037DE"/>
    <w:lvl w:ilvl="0" w:tplc="47087A0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7B5B3330"/>
    <w:multiLevelType w:val="multilevel"/>
    <w:tmpl w:val="0D0C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7E7E12"/>
    <w:multiLevelType w:val="multilevel"/>
    <w:tmpl w:val="9FA2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"/>
  </w:num>
  <w:num w:numId="3">
    <w:abstractNumId w:val="16"/>
  </w:num>
  <w:num w:numId="4">
    <w:abstractNumId w:val="13"/>
  </w:num>
  <w:num w:numId="5">
    <w:abstractNumId w:val="8"/>
  </w:num>
  <w:num w:numId="6">
    <w:abstractNumId w:val="23"/>
  </w:num>
  <w:num w:numId="7">
    <w:abstractNumId w:val="2"/>
  </w:num>
  <w:num w:numId="8">
    <w:abstractNumId w:val="10"/>
  </w:num>
  <w:num w:numId="9">
    <w:abstractNumId w:val="22"/>
  </w:num>
  <w:num w:numId="10">
    <w:abstractNumId w:val="1"/>
  </w:num>
  <w:num w:numId="11">
    <w:abstractNumId w:val="26"/>
  </w:num>
  <w:num w:numId="12">
    <w:abstractNumId w:val="11"/>
  </w:num>
  <w:num w:numId="13">
    <w:abstractNumId w:val="21"/>
  </w:num>
  <w:num w:numId="14">
    <w:abstractNumId w:val="20"/>
  </w:num>
  <w:num w:numId="15">
    <w:abstractNumId w:val="12"/>
  </w:num>
  <w:num w:numId="16">
    <w:abstractNumId w:val="7"/>
  </w:num>
  <w:num w:numId="17">
    <w:abstractNumId w:val="18"/>
  </w:num>
  <w:num w:numId="18">
    <w:abstractNumId w:val="24"/>
  </w:num>
  <w:num w:numId="19">
    <w:abstractNumId w:val="15"/>
  </w:num>
  <w:num w:numId="20">
    <w:abstractNumId w:val="31"/>
  </w:num>
  <w:num w:numId="21">
    <w:abstractNumId w:val="27"/>
  </w:num>
  <w:num w:numId="22">
    <w:abstractNumId w:val="4"/>
  </w:num>
  <w:num w:numId="23">
    <w:abstractNumId w:val="25"/>
  </w:num>
  <w:num w:numId="24">
    <w:abstractNumId w:val="0"/>
  </w:num>
  <w:num w:numId="25">
    <w:abstractNumId w:val="30"/>
  </w:num>
  <w:num w:numId="26">
    <w:abstractNumId w:val="19"/>
  </w:num>
  <w:num w:numId="27">
    <w:abstractNumId w:val="6"/>
  </w:num>
  <w:num w:numId="28">
    <w:abstractNumId w:val="9"/>
  </w:num>
  <w:num w:numId="29">
    <w:abstractNumId w:val="14"/>
  </w:num>
  <w:num w:numId="30">
    <w:abstractNumId w:val="5"/>
  </w:num>
  <w:num w:numId="31">
    <w:abstractNumId w:val="28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F20"/>
    <w:rsid w:val="00054B6A"/>
    <w:rsid w:val="000610EF"/>
    <w:rsid w:val="0011796D"/>
    <w:rsid w:val="00133417"/>
    <w:rsid w:val="001E0C60"/>
    <w:rsid w:val="002F164C"/>
    <w:rsid w:val="003A56A3"/>
    <w:rsid w:val="003C4321"/>
    <w:rsid w:val="00445A74"/>
    <w:rsid w:val="00480C01"/>
    <w:rsid w:val="004B52A2"/>
    <w:rsid w:val="004C2213"/>
    <w:rsid w:val="00533F20"/>
    <w:rsid w:val="00543A9C"/>
    <w:rsid w:val="00555F81"/>
    <w:rsid w:val="00590F7E"/>
    <w:rsid w:val="0068623C"/>
    <w:rsid w:val="006D090E"/>
    <w:rsid w:val="006F5F6A"/>
    <w:rsid w:val="00714559"/>
    <w:rsid w:val="00741ECA"/>
    <w:rsid w:val="00827F17"/>
    <w:rsid w:val="0085336F"/>
    <w:rsid w:val="008679A1"/>
    <w:rsid w:val="008A6225"/>
    <w:rsid w:val="008B5096"/>
    <w:rsid w:val="008C7A0B"/>
    <w:rsid w:val="00944E82"/>
    <w:rsid w:val="0096247D"/>
    <w:rsid w:val="00A437A2"/>
    <w:rsid w:val="00AB00F3"/>
    <w:rsid w:val="00B557D4"/>
    <w:rsid w:val="00B76756"/>
    <w:rsid w:val="00C26508"/>
    <w:rsid w:val="00C477A3"/>
    <w:rsid w:val="00C805B8"/>
    <w:rsid w:val="00CF12B4"/>
    <w:rsid w:val="00D22473"/>
    <w:rsid w:val="00D757F6"/>
    <w:rsid w:val="00F701C3"/>
    <w:rsid w:val="00F70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96"/>
  </w:style>
  <w:style w:type="paragraph" w:styleId="1">
    <w:name w:val="heading 1"/>
    <w:basedOn w:val="a"/>
    <w:next w:val="a"/>
    <w:link w:val="10"/>
    <w:qFormat/>
    <w:rsid w:val="002F164C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F164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F164C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B52A2"/>
    <w:rPr>
      <w:b/>
      <w:bCs/>
    </w:rPr>
  </w:style>
  <w:style w:type="character" w:customStyle="1" w:styleId="a5">
    <w:name w:val="Основной текст_"/>
    <w:link w:val="4"/>
    <w:locked/>
    <w:rsid w:val="0011796D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11796D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/>
    </w:rPr>
  </w:style>
  <w:style w:type="paragraph" w:customStyle="1" w:styleId="4">
    <w:name w:val="Основной текст4"/>
    <w:basedOn w:val="a"/>
    <w:link w:val="a5"/>
    <w:rsid w:val="0011796D"/>
    <w:pPr>
      <w:widowControl w:val="0"/>
      <w:shd w:val="clear" w:color="auto" w:fill="FFFFFF"/>
      <w:spacing w:before="540" w:after="0" w:line="274" w:lineRule="exact"/>
      <w:ind w:hanging="380"/>
    </w:pPr>
    <w:rPr>
      <w:sz w:val="23"/>
      <w:szCs w:val="23"/>
    </w:rPr>
  </w:style>
  <w:style w:type="character" w:customStyle="1" w:styleId="10">
    <w:name w:val="Заголовок 1 Знак"/>
    <w:basedOn w:val="a0"/>
    <w:link w:val="1"/>
    <w:rsid w:val="002F16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F16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F164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2">
    <w:name w:val="Нет списка1"/>
    <w:next w:val="a2"/>
    <w:semiHidden/>
    <w:rsid w:val="002F164C"/>
  </w:style>
  <w:style w:type="paragraph" w:customStyle="1" w:styleId="13">
    <w:name w:val="Знак1"/>
    <w:basedOn w:val="a"/>
    <w:rsid w:val="002F16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6">
    <w:basedOn w:val="a"/>
    <w:next w:val="a7"/>
    <w:qFormat/>
    <w:rsid w:val="002F16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2F16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2F16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rsid w:val="002F16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2F16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rsid w:val="002F16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F16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rsid w:val="002F16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2F1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F164C"/>
  </w:style>
  <w:style w:type="table" w:styleId="ad">
    <w:name w:val="Table Grid"/>
    <w:basedOn w:val="a1"/>
    <w:rsid w:val="002F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basedOn w:val="a"/>
    <w:autoRedefine/>
    <w:uiPriority w:val="1"/>
    <w:qFormat/>
    <w:rsid w:val="002F164C"/>
    <w:pPr>
      <w:tabs>
        <w:tab w:val="right" w:pos="9355"/>
      </w:tabs>
      <w:spacing w:after="0"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styleId="af">
    <w:name w:val="header"/>
    <w:basedOn w:val="a"/>
    <w:link w:val="af0"/>
    <w:rsid w:val="002F16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2F1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2F16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2F16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F16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2F164C"/>
    <w:pPr>
      <w:suppressAutoHyphens/>
      <w:spacing w:after="0" w:line="240" w:lineRule="auto"/>
      <w:ind w:left="720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25">
    <w:name w:val="Заголовок №2_"/>
    <w:link w:val="210"/>
    <w:locked/>
    <w:rsid w:val="002F164C"/>
    <w:rPr>
      <w:b/>
      <w:bCs/>
      <w:sz w:val="23"/>
      <w:szCs w:val="23"/>
      <w:shd w:val="clear" w:color="auto" w:fill="FFFFFF"/>
    </w:rPr>
  </w:style>
  <w:style w:type="paragraph" w:customStyle="1" w:styleId="210">
    <w:name w:val="Заголовок №21"/>
    <w:basedOn w:val="a"/>
    <w:link w:val="25"/>
    <w:rsid w:val="002F164C"/>
    <w:pPr>
      <w:widowControl w:val="0"/>
      <w:shd w:val="clear" w:color="auto" w:fill="FFFFFF"/>
      <w:spacing w:before="300" w:after="600" w:line="278" w:lineRule="exact"/>
      <w:ind w:hanging="720"/>
      <w:jc w:val="center"/>
      <w:outlineLvl w:val="1"/>
    </w:pPr>
    <w:rPr>
      <w:b/>
      <w:bCs/>
      <w:sz w:val="23"/>
      <w:szCs w:val="23"/>
    </w:rPr>
  </w:style>
  <w:style w:type="paragraph" w:styleId="a7">
    <w:name w:val="Title"/>
    <w:basedOn w:val="a"/>
    <w:next w:val="a"/>
    <w:link w:val="af4"/>
    <w:uiPriority w:val="10"/>
    <w:qFormat/>
    <w:rsid w:val="002F16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7"/>
    <w:uiPriority w:val="10"/>
    <w:rsid w:val="002F16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8276</Words>
  <Characters>47175</Characters>
  <Application>Microsoft Office Word</Application>
  <DocSecurity>0</DocSecurity>
  <Lines>393</Lines>
  <Paragraphs>110</Paragraphs>
  <ScaleCrop>false</ScaleCrop>
  <Company>diakov.net</Company>
  <LinksUpToDate>false</LinksUpToDate>
  <CharactersWithSpaces>55341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2024-04-03T12:03:00Z</dcterms:created>
  <dcterms:modified xsi:type="dcterms:W3CDTF">2024-04-03T12:09:00Z</dcterms:modified>
</cp:coreProperties>
</file>