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 w:rsidRPr="009834ED">
        <w:rPr>
          <w:rFonts w:ascii="Times New Roman" w:eastAsia="Cambria" w:hAnsi="Times New Roman" w:cs="Times New Roman"/>
          <w:b/>
          <w:sz w:val="40"/>
          <w:szCs w:val="40"/>
        </w:rPr>
        <w:t>Муниципальное бюджетное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 w:rsidRPr="009834ED">
        <w:rPr>
          <w:rFonts w:ascii="Times New Roman" w:eastAsia="Cambria" w:hAnsi="Times New Roman" w:cs="Times New Roman"/>
          <w:b/>
          <w:sz w:val="40"/>
          <w:szCs w:val="40"/>
        </w:rPr>
        <w:t xml:space="preserve">общеобразовательное учреждение 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 w:rsidRPr="009834ED">
        <w:rPr>
          <w:rFonts w:ascii="Times New Roman" w:eastAsia="Cambria" w:hAnsi="Times New Roman" w:cs="Times New Roman"/>
          <w:b/>
          <w:sz w:val="40"/>
          <w:szCs w:val="40"/>
        </w:rPr>
        <w:t xml:space="preserve">«Средняя общеобразовательная школа имени Джемалдина Хамурзаевича Яндиева с. </w:t>
      </w:r>
      <w:proofErr w:type="gramStart"/>
      <w:r w:rsidRPr="009834ED">
        <w:rPr>
          <w:rFonts w:ascii="Times New Roman" w:eastAsia="Cambria" w:hAnsi="Times New Roman" w:cs="Times New Roman"/>
          <w:b/>
          <w:sz w:val="40"/>
          <w:szCs w:val="40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b/>
          <w:sz w:val="40"/>
          <w:szCs w:val="40"/>
        </w:rPr>
        <w:t>»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 w:rsidRPr="009834ED">
        <w:rPr>
          <w:rFonts w:ascii="Times New Roman" w:eastAsia="Cambria" w:hAnsi="Times New Roman" w:cs="Times New Roman"/>
          <w:b/>
          <w:sz w:val="40"/>
          <w:szCs w:val="40"/>
        </w:rPr>
        <w:t>М</w:t>
      </w:r>
      <w:proofErr w:type="gramStart"/>
      <w:r w:rsidRPr="009834ED">
        <w:rPr>
          <w:rFonts w:ascii="Times New Roman" w:eastAsia="Cambria" w:hAnsi="Times New Roman" w:cs="Times New Roman"/>
          <w:b/>
          <w:sz w:val="40"/>
          <w:szCs w:val="40"/>
        </w:rPr>
        <w:t>О-</w:t>
      </w:r>
      <w:proofErr w:type="gramEnd"/>
      <w:r w:rsidRPr="009834ED">
        <w:rPr>
          <w:rFonts w:ascii="Times New Roman" w:eastAsia="Cambria" w:hAnsi="Times New Roman" w:cs="Times New Roman"/>
          <w:b/>
          <w:sz w:val="40"/>
          <w:szCs w:val="40"/>
        </w:rPr>
        <w:t xml:space="preserve"> Пригородный район РСО- Алания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sz w:val="48"/>
          <w:szCs w:val="48"/>
        </w:rPr>
      </w:pPr>
      <w:r w:rsidRPr="009834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DB98E" wp14:editId="5C145DEB">
                <wp:simplePos x="0" y="0"/>
                <wp:positionH relativeFrom="column">
                  <wp:posOffset>195580</wp:posOffset>
                </wp:positionH>
                <wp:positionV relativeFrom="paragraph">
                  <wp:posOffset>1210310</wp:posOffset>
                </wp:positionV>
                <wp:extent cx="6197600" cy="1158240"/>
                <wp:effectExtent l="0" t="0" r="1270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1F" w:rsidRDefault="009D2B1F" w:rsidP="00690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  <w:t>Публичный отчет о деятельности</w:t>
                            </w:r>
                          </w:p>
                          <w:p w:rsidR="009D2B1F" w:rsidRDefault="009D2B1F" w:rsidP="009834ED">
                            <w:pP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 xml:space="preserve">             за 2017 -2018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.4pt;margin-top:95.3pt;width:488pt;height:9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" strokecolor="white">
                <v:textbox style="mso-fit-shape-to-text:t">
                  <w:txbxContent>
                    <w:p w:rsidR="009D2B1F" w:rsidRDefault="009D2B1F" w:rsidP="00690F4F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</w:rPr>
                        <w:t>Публичный отчет о деятельности</w:t>
                      </w:r>
                    </w:p>
                    <w:p w:rsidR="009D2B1F" w:rsidRDefault="009D2B1F" w:rsidP="009834ED">
                      <w:pPr>
                        <w:rPr>
                          <w:rFonts w:ascii="Times New Roman" w:hAnsi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</w:rPr>
                        <w:t xml:space="preserve">             за 2017 -2018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Broadway" w:eastAsia="Cambria" w:hAnsi="Broadway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690F4F" w:rsidRDefault="00690F4F" w:rsidP="00983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4F" w:rsidRDefault="00690F4F" w:rsidP="00983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4F" w:rsidRDefault="00690F4F" w:rsidP="00983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834ED" w:rsidRPr="009834ED" w:rsidRDefault="009834ED" w:rsidP="009834ED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ab/>
        <w:t xml:space="preserve">  Представленный доклад является публичным отче</w:t>
      </w:r>
      <w:r>
        <w:rPr>
          <w:rFonts w:ascii="Times New Roman" w:eastAsia="Cambria" w:hAnsi="Times New Roman" w:cs="Times New Roman"/>
          <w:sz w:val="28"/>
          <w:szCs w:val="28"/>
        </w:rPr>
        <w:t>том о проделанной работе за 2017-2018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учебный год. Он подготовлен рабочей группой в составе: директора школы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Албаковой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А. А., заместителями директора по УВР –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Яндиевой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Т. М., заместителем директора по ВР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–М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>аглучанц Ж. А.  В работе по подготовке доклада принимали участие педагоги школы, руководители предметных методических объединений.</w:t>
      </w:r>
    </w:p>
    <w:p w:rsidR="009834ED" w:rsidRPr="009834ED" w:rsidRDefault="009834ED" w:rsidP="009834ED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Задача настоящего доклада - представить родительской общественности, представителям органов местной власти информацию о деятельности МБОУ «СОШ имени Дж. Х. Яндиева с.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>» по реализации основных направлений модернизации образования за отчетный период, её потенциале, условиях функционирования, проблемах развития.</w:t>
      </w:r>
    </w:p>
    <w:p w:rsidR="009834ED" w:rsidRPr="009834ED" w:rsidRDefault="009834ED" w:rsidP="009834ED">
      <w:pPr>
        <w:spacing w:line="360" w:lineRule="auto"/>
        <w:jc w:val="both"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ab/>
        <w:t>В докладе представлены статистические данные, аналитические материалы и мониторинговые исследования образовательного учреждения, отдела образования администрации Пригородного муниципального района.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000080"/>
          <w:sz w:val="28"/>
          <w:szCs w:val="28"/>
        </w:rPr>
      </w:pPr>
    </w:p>
    <w:p w:rsid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bri" w:eastAsia="Cambria" w:hAnsi="Calibri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bri" w:eastAsia="Cambria" w:hAnsi="Calibri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bri" w:eastAsia="Cambria" w:hAnsi="Calibri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bri" w:eastAsia="Cambria" w:hAnsi="Calibri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bri" w:eastAsia="Cambria" w:hAnsi="Calibri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bri" w:eastAsia="Cambria" w:hAnsi="Calibri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bri" w:eastAsia="Cambria" w:hAnsi="Calibri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lifornian FB" w:eastAsia="Cambria" w:hAnsi="Californian FB" w:cs="Times New Roman"/>
          <w:b/>
          <w:sz w:val="28"/>
          <w:szCs w:val="28"/>
        </w:rPr>
      </w:pPr>
    </w:p>
    <w:p w:rsidR="009834ED" w:rsidRPr="009834ED" w:rsidRDefault="009834ED" w:rsidP="009834E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center"/>
        <w:rPr>
          <w:rFonts w:ascii="Californian FB" w:eastAsia="Cambria" w:hAnsi="Californian FB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Общая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характеристика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МБОУ «СОШ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с.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» 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ab/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Полное наименование в соответствии с Уставом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: Муниципальное бюджетное общеобразовательное учреждение «Средняя общеобразовательная школа имени Джемалдина Хамурзаевича Яндиева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с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. Дачное»  </w:t>
      </w:r>
    </w:p>
    <w:p w:rsidR="009834ED" w:rsidRPr="009834ED" w:rsidRDefault="009834ED" w:rsidP="009834ED">
      <w:pPr>
        <w:tabs>
          <w:tab w:val="left" w:pos="1034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      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Учредители, кем, когда, где зарегистрировано ОУ: </w:t>
      </w: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Учредителем учреждения является администрация Пригородного муниципального района РС</w:t>
      </w:r>
      <w:proofErr w:type="gramStart"/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О-</w:t>
      </w:r>
      <w:proofErr w:type="gramEnd"/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Алания.  </w:t>
      </w:r>
      <w:r w:rsidRPr="009834ED">
        <w:rPr>
          <w:rFonts w:ascii="Times New Roman" w:eastAsia="Calibri" w:hAnsi="Times New Roman" w:cs="Times New Roman"/>
          <w:sz w:val="28"/>
        </w:rPr>
        <w:t>лицензии- выдано 03 февраля 2017 года Министерством образования и науки РСО- Алания серия 15ЛО1 №0001465, регистрационный номер 2525, срок действия лицензии бессрочно.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      Лицензия выдана на осуществление деятельности по следующим образовательным программам: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-общеобразовательная программа начального общего образования;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-общеобразовательная программа основного общего образования;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 общеобразовательная программа среднего (полного) общего образования;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 дополнительное образование детей и взрослых.</w:t>
      </w:r>
    </w:p>
    <w:p w:rsidR="009834ED" w:rsidRPr="009834ED" w:rsidRDefault="009834ED" w:rsidP="009834ED">
      <w:pPr>
        <w:tabs>
          <w:tab w:val="left" w:pos="1034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834ED">
        <w:rPr>
          <w:rFonts w:ascii="Times New Roman" w:eastAsia="Cambria" w:hAnsi="Times New Roman" w:cs="Times New Roman"/>
          <w:color w:val="92D050"/>
          <w:sz w:val="28"/>
          <w:szCs w:val="28"/>
        </w:rPr>
        <w:t xml:space="preserve">         </w:t>
      </w:r>
      <w:r w:rsidRPr="009834ED">
        <w:rPr>
          <w:rFonts w:ascii="Times New Roman" w:eastAsia="Calibri" w:hAnsi="Times New Roman" w:cs="Times New Roman"/>
          <w:sz w:val="28"/>
        </w:rPr>
        <w:t>Свидетельство о государственной аккредитаци</w:t>
      </w:r>
      <w:proofErr w:type="gramStart"/>
      <w:r w:rsidRPr="009834ED">
        <w:rPr>
          <w:rFonts w:ascii="Times New Roman" w:eastAsia="Calibri" w:hAnsi="Times New Roman" w:cs="Times New Roman"/>
          <w:sz w:val="28"/>
        </w:rPr>
        <w:t>и-</w:t>
      </w:r>
      <w:proofErr w:type="gramEnd"/>
      <w:r w:rsidRPr="009834ED">
        <w:rPr>
          <w:rFonts w:ascii="Times New Roman" w:eastAsia="Calibri" w:hAnsi="Times New Roman" w:cs="Times New Roman"/>
          <w:sz w:val="28"/>
        </w:rPr>
        <w:t xml:space="preserve"> выдано 07 апреля 2017 года Министерством образования и науки РСО – Алания серия </w:t>
      </w:r>
      <w:r w:rsidRPr="009834ED">
        <w:rPr>
          <w:rFonts w:ascii="Times New Roman" w:eastAsia="Calibri" w:hAnsi="Times New Roman" w:cs="Times New Roman"/>
          <w:sz w:val="28"/>
          <w:u w:val="single"/>
        </w:rPr>
        <w:t>15А 02 №0000105</w:t>
      </w:r>
      <w:r w:rsidRPr="009834ED">
        <w:rPr>
          <w:rFonts w:ascii="Times New Roman" w:eastAsia="Calibri" w:hAnsi="Times New Roman" w:cs="Times New Roman"/>
          <w:sz w:val="28"/>
        </w:rPr>
        <w:t xml:space="preserve"> срок действия свидетельства  до 01 июня 2027 года.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 Юридический адрес: 363101 РС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О-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Алания , МО- Пригородный район , с. Дачное, ул. Школьная ,33 </w:t>
      </w:r>
    </w:p>
    <w:p w:rsidR="009834ED" w:rsidRPr="009834ED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Телефоны:8(86738)2 72 07.</w:t>
      </w:r>
    </w:p>
    <w:p w:rsidR="009834ED" w:rsidRPr="009834ED" w:rsidRDefault="009834ED" w:rsidP="009834ED">
      <w:pPr>
        <w:spacing w:line="240" w:lineRule="auto"/>
        <w:outlineLvl w:val="0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Адрес электронной почты: </w:t>
      </w:r>
      <w:hyperlink r:id="rId7" w:history="1"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sdachnoe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@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834ED" w:rsidRPr="009834ED" w:rsidRDefault="009834ED" w:rsidP="009834ED">
      <w:pPr>
        <w:spacing w:line="240" w:lineRule="auto"/>
        <w:jc w:val="both"/>
        <w:outlineLvl w:val="0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Сайт: </w:t>
      </w:r>
      <w:hyperlink r:id="rId8" w:history="1"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dachnoe</w:t>
        </w:r>
        <w:proofErr w:type="spellEnd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mwport</w:t>
        </w:r>
        <w:proofErr w:type="spellEnd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834ED" w:rsidRPr="009834ED" w:rsidRDefault="009834ED" w:rsidP="009834ED">
      <w:pPr>
        <w:spacing w:line="240" w:lineRule="auto"/>
        <w:jc w:val="both"/>
        <w:outlineLvl w:val="0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Californian FB" w:eastAsia="Cambria" w:hAnsi="Californian FB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1.1.Режим работы школы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>: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834E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Школа предоставляет доступное, качественное образование, воспитание и </w:t>
      </w:r>
      <w:r w:rsidRPr="009834ED">
        <w:rPr>
          <w:rFonts w:ascii="Times New Roman" w:eastAsia="Calibri" w:hAnsi="Times New Roman" w:cs="Times New Roman"/>
          <w:spacing w:val="12"/>
          <w:sz w:val="28"/>
          <w:szCs w:val="28"/>
        </w:rPr>
        <w:t>развитие в</w:t>
      </w:r>
      <w:r w:rsidRPr="009834ED">
        <w:rPr>
          <w:rFonts w:ascii="Times New Roman" w:eastAsia="Calibri" w:hAnsi="Times New Roman" w:cs="Times New Roman"/>
          <w:i/>
          <w:iCs/>
          <w:spacing w:val="12"/>
          <w:sz w:val="28"/>
          <w:szCs w:val="28"/>
        </w:rPr>
        <w:t xml:space="preserve"> </w:t>
      </w:r>
      <w:r w:rsidRPr="009834ED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безопасных, комфортных условиях, адаптированных к </w:t>
      </w:r>
      <w:r w:rsidRPr="009834ED">
        <w:rPr>
          <w:rFonts w:ascii="Times New Roman" w:eastAsia="Calibri" w:hAnsi="Times New Roman" w:cs="Times New Roman"/>
          <w:spacing w:val="1"/>
          <w:sz w:val="28"/>
          <w:szCs w:val="28"/>
        </w:rPr>
        <w:t>возможностям и способностям каждого конкретного ребенка.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Школа работает в режиме пятидневной для учащихся подготовительных и 1-х классов и в режиме шестидневной недели для учащихся 2-х- 11 классов</w:t>
      </w: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Содержание среднего (полного) общего образования в школе реализуется на основе государственных образовательных стандартов, учебного плана, разработанного для образовательных учреждений РС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О-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Алания. Содержание начального общего и среднего образования регламентируется Основной образоват</w:t>
      </w:r>
      <w:r>
        <w:rPr>
          <w:rFonts w:ascii="Times New Roman" w:eastAsia="Cambria" w:hAnsi="Times New Roman" w:cs="Times New Roman"/>
          <w:sz w:val="28"/>
          <w:szCs w:val="28"/>
        </w:rPr>
        <w:t>ельной программой для 1- 4 и 5-8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классов в соответствии с требованиями Федеральных государственных стандартов нового поколения.</w:t>
      </w: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1.2. В основу образовательной деятельности МБОУ «</w:t>
      </w:r>
      <w:proofErr w:type="spell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СОШим</w:t>
      </w:r>
      <w:proofErr w:type="spell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. Дж. Х. Яндиева с.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>» положены следующие нормативные документы: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lastRenderedPageBreak/>
        <w:t>Закон РФ «Об образовании»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Конвенция о правах ребенка.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Федеральная целевая программа разви</w:t>
      </w:r>
      <w:r>
        <w:rPr>
          <w:rFonts w:ascii="Times New Roman" w:eastAsia="Cambria" w:hAnsi="Times New Roman" w:cs="Times New Roman"/>
          <w:sz w:val="28"/>
          <w:szCs w:val="28"/>
        </w:rPr>
        <w:t>тия образования</w:t>
      </w:r>
      <w:r w:rsidRPr="009834ED">
        <w:rPr>
          <w:rFonts w:ascii="Times New Roman" w:eastAsia="Cambria" w:hAnsi="Times New Roman" w:cs="Times New Roman"/>
          <w:sz w:val="28"/>
          <w:szCs w:val="28"/>
        </w:rPr>
        <w:t>.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Концепция воспитательной работы по патриотическому воспит</w:t>
      </w:r>
      <w:r>
        <w:rPr>
          <w:rFonts w:ascii="Times New Roman" w:eastAsia="Cambria" w:hAnsi="Times New Roman" w:cs="Times New Roman"/>
          <w:sz w:val="28"/>
          <w:szCs w:val="28"/>
        </w:rPr>
        <w:t>анию учащихся.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2017-2018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учебном году деятельность школы отражена в следующих документах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котором соблюдается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*Программе по работе с одаренными и способными детьми;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обеспечению сохранности здоровья и здорового образа жизни;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и по повышению профессионального уровня педагогов</w:t>
      </w:r>
      <w:r w:rsidRPr="009834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mbria" w:eastAsia="Cambria" w:hAnsi="Cambria" w:cs="Times New Roman"/>
          <w:b/>
          <w:sz w:val="28"/>
          <w:szCs w:val="28"/>
        </w:rPr>
      </w:pPr>
    </w:p>
    <w:p w:rsidR="009834ED" w:rsidRPr="009834ED" w:rsidRDefault="009834ED" w:rsidP="009834E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Особенности образовательного процесса в МБОУ «СОШ им. </w:t>
      </w:r>
      <w:proofErr w:type="spell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ДжХ</w:t>
      </w:r>
      <w:proofErr w:type="spell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>. Яндиева с. Дачное»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numPr>
          <w:ilvl w:val="1"/>
          <w:numId w:val="2"/>
        </w:num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Направления работы школы в 2017-2018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учебном году:</w:t>
      </w:r>
    </w:p>
    <w:p w:rsidR="009834ED" w:rsidRPr="009834ED" w:rsidRDefault="009834ED" w:rsidP="009834ED">
      <w:pPr>
        <w:tabs>
          <w:tab w:val="left" w:pos="993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2017- 2018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учебном году педагогический коллектив школы работал над решением следующих задач: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Совершенствование работы по сохранению и укреплению здоровья детей через комплексный подход посредством ФГОС.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Создание условий для развития школьной системы образования через совершенствование кадровой политики, обновление материально-технической базы школы.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Развитие познавательного интереса, интеллектуально-творческого потенциала каждого ребенка через проектно-исследовательскую деятельность.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Использование новых форм системы методической работы, ориентированной на профессиональное развитие и саморазвитие педагогических и управленческих кадров.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работы по подготовке обучающихся к олимпиадам, конкурсам регионального, федерального уровней.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оценки учебных достижений учащихся в учреждении с целью более качественной подготовки школьников к государственной (итоговой) аттестации в форме ЕГЭ и ОГЭ.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lastRenderedPageBreak/>
        <w:t>Обеспечение полноценного включения в образовательное пространство и успешной социализации всех категорий, обучающихся и воспитанников, обеспечение качественных условий обучения и воспитания.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Совершенствование нормативно-правовой базы в соответствии с законом «Об образовании в Российской Федерации».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Продолжить работу по формированию у подрастающего поколения гражданственности и патриотизма.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Обеспечение информационной открытости образовательного пространства школы в целях привлечения социальных партнеров для обновления инфраструктуры и содержания образовательного процесса.</w:t>
      </w:r>
    </w:p>
    <w:p w:rsidR="009834ED" w:rsidRPr="009834ED" w:rsidRDefault="009834ED" w:rsidP="009834ED">
      <w:pPr>
        <w:tabs>
          <w:tab w:val="left" w:pos="5360"/>
        </w:tabs>
        <w:spacing w:line="240" w:lineRule="auto"/>
        <w:outlineLvl w:val="0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5360"/>
        </w:tabs>
        <w:spacing w:line="240" w:lineRule="auto"/>
        <w:outlineLvl w:val="0"/>
        <w:rPr>
          <w:rFonts w:ascii="Cambria" w:eastAsia="Cambria" w:hAnsi="Cambria" w:cs="Times New Roman"/>
          <w:b/>
          <w:sz w:val="28"/>
          <w:szCs w:val="28"/>
        </w:rPr>
      </w:pPr>
      <w:r w:rsidRPr="009834ED">
        <w:rPr>
          <w:rFonts w:ascii="Cambria" w:eastAsia="Cambria" w:hAnsi="Cambria" w:cs="Times New Roman"/>
          <w:b/>
          <w:sz w:val="28"/>
          <w:szCs w:val="28"/>
        </w:rPr>
        <w:t>2.2. Учебный план школы и программа его обеспечения</w:t>
      </w:r>
    </w:p>
    <w:p w:rsidR="009834ED" w:rsidRPr="009834ED" w:rsidRDefault="009834ED" w:rsidP="009834ED">
      <w:pPr>
        <w:tabs>
          <w:tab w:val="left" w:pos="536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Содержание образования в МБОУ «СОШ им. Дж. Х. Яндиева с. Дачное» отражено в учебном плане школы.</w:t>
      </w:r>
      <w:proofErr w:type="gramEnd"/>
    </w:p>
    <w:p w:rsidR="009834ED" w:rsidRPr="009834ED" w:rsidRDefault="009834ED" w:rsidP="009834ED">
      <w:pPr>
        <w:tabs>
          <w:tab w:val="left" w:pos="536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На первой ступени обучения реализуются программы УМК «Школа России», ведутся занятия внеурочной деятельности в 1-4 классах в рамках реализации Федерального государственного общеобразовательного стандарта нового поколения. </w:t>
      </w:r>
    </w:p>
    <w:p w:rsidR="009834ED" w:rsidRPr="009834ED" w:rsidRDefault="009834ED" w:rsidP="009834ED">
      <w:pPr>
        <w:tabs>
          <w:tab w:val="left" w:pos="536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На 2-ой ступени ведется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предпрофильная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подготовка учащихся 9 классов, основанная на работе элективных курсов. В 9-х классах часы учебного предмета Технология передаются для организации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предпрофильной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подготовки обучающихся.</w:t>
      </w:r>
    </w:p>
    <w:p w:rsidR="009834ED" w:rsidRPr="009834ED" w:rsidRDefault="009834ED" w:rsidP="009834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line="240" w:lineRule="auto"/>
        <w:jc w:val="both"/>
        <w:rPr>
          <w:rFonts w:ascii="Cambria" w:eastAsia="Cambria" w:hAnsi="Cambria" w:cs="Times New Roman"/>
          <w:color w:val="7030A0"/>
          <w:sz w:val="28"/>
          <w:szCs w:val="28"/>
        </w:rPr>
      </w:pPr>
      <w:r w:rsidRPr="009834ED">
        <w:rPr>
          <w:rFonts w:ascii="Cambria" w:eastAsia="Cambria" w:hAnsi="Cambria" w:cs="Times New Roman"/>
          <w:color w:val="7030A0"/>
          <w:sz w:val="28"/>
          <w:szCs w:val="28"/>
        </w:rPr>
        <w:t xml:space="preserve">     </w:t>
      </w:r>
      <w:r w:rsidRPr="009834ED">
        <w:rPr>
          <w:rFonts w:ascii="Cambria" w:eastAsia="Cambria" w:hAnsi="Cambria" w:cs="Times New Roman"/>
          <w:b/>
          <w:sz w:val="28"/>
          <w:szCs w:val="28"/>
        </w:rPr>
        <w:t>2.3.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Состав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обучающихся</w:t>
      </w:r>
      <w:proofErr w:type="gramEnd"/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в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МБОУ «СОШ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с. Дачное» 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</w:p>
    <w:p w:rsidR="009834ED" w:rsidRPr="009834ED" w:rsidRDefault="009834ED" w:rsidP="009834ED">
      <w:pPr>
        <w:spacing w:line="240" w:lineRule="auto"/>
        <w:jc w:val="center"/>
        <w:outlineLvl w:val="0"/>
        <w:rPr>
          <w:rFonts w:ascii="Cambria" w:eastAsia="Cambria" w:hAnsi="Cambria" w:cs="Times New Roman"/>
          <w:b/>
          <w:sz w:val="28"/>
          <w:szCs w:val="28"/>
        </w:rPr>
      </w:pPr>
      <w:r w:rsidRPr="009834ED">
        <w:rPr>
          <w:rFonts w:ascii="Cambria" w:eastAsia="Cambria" w:hAnsi="Cambria" w:cs="Times New Roman"/>
          <w:b/>
          <w:sz w:val="28"/>
          <w:szCs w:val="28"/>
        </w:rPr>
        <w:t>Общие сведения об учащихся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939"/>
        <w:gridCol w:w="991"/>
        <w:gridCol w:w="991"/>
        <w:gridCol w:w="870"/>
        <w:gridCol w:w="984"/>
        <w:gridCol w:w="984"/>
      </w:tblGrid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2016- 2017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(всего на начало года)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школа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классов комплектов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-1 ступень обучения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- 2 ступень обучения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- 3 ступень обучения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Отсев учащихся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получили аттестат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Окончили ОУ с аттестатом особого образца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С золотой медалью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4ED" w:rsidRPr="009834ED" w:rsidTr="009834ED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С серебряной медалью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>Количество учащихся стабильно увеличивается.</w:t>
      </w:r>
      <w:r w:rsidRPr="009834ED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Шко</w:t>
      </w:r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ла не имеет </w:t>
      </w:r>
      <w:proofErr w:type="gramStart"/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>неуспевающих</w:t>
      </w:r>
      <w:proofErr w:type="gramEnd"/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>.</w:t>
      </w:r>
    </w:p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</w:p>
    <w:p w:rsidR="009834ED" w:rsidRPr="009834ED" w:rsidRDefault="009834ED" w:rsidP="009834ED">
      <w:pPr>
        <w:spacing w:line="240" w:lineRule="auto"/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9834ED">
        <w:rPr>
          <w:rFonts w:ascii="Cambria" w:eastAsia="Cambria" w:hAnsi="Cambria" w:cs="Times New Roman"/>
          <w:b/>
          <w:sz w:val="28"/>
          <w:szCs w:val="28"/>
        </w:rPr>
        <w:t>Динамика индивидуального обучения на дому учащихся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5"/>
        <w:gridCol w:w="964"/>
        <w:gridCol w:w="1134"/>
        <w:gridCol w:w="1134"/>
        <w:gridCol w:w="992"/>
        <w:gridCol w:w="992"/>
        <w:gridCol w:w="992"/>
      </w:tblGrid>
      <w:tr w:rsidR="009834ED" w:rsidRPr="009834ED" w:rsidTr="009834ED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ED" w:rsidRPr="009834ED" w:rsidRDefault="009834ED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2016- 2017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D" w:rsidRPr="009834ED" w:rsidRDefault="009834ED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2017-2018</w:t>
            </w:r>
          </w:p>
        </w:tc>
      </w:tr>
      <w:tr w:rsidR="009834ED" w:rsidRPr="009834ED" w:rsidTr="009834ED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493</w:t>
            </w:r>
          </w:p>
        </w:tc>
      </w:tr>
      <w:tr w:rsidR="009834ED" w:rsidRPr="009834ED" w:rsidTr="009834ED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D" w:rsidRPr="009834ED" w:rsidRDefault="009834ED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</w:tr>
    </w:tbl>
    <w:p w:rsidR="009834ED" w:rsidRPr="009834ED" w:rsidRDefault="009834ED" w:rsidP="009834ED">
      <w:pPr>
        <w:spacing w:after="0" w:line="240" w:lineRule="auto"/>
        <w:jc w:val="both"/>
        <w:rPr>
          <w:rFonts w:ascii="Times New Roman" w:eastAsia="Cambria" w:hAnsi="Times New Roman" w:cs="Times New Roman"/>
          <w:spacing w:val="4"/>
          <w:sz w:val="28"/>
          <w:szCs w:val="28"/>
        </w:rPr>
      </w:pPr>
      <w:r w:rsidRPr="009834ED">
        <w:rPr>
          <w:rFonts w:ascii="Times New Roman" w:eastAsia="Calibri" w:hAnsi="Times New Roman" w:cs="Times New Roman"/>
          <w:spacing w:val="-6"/>
          <w:sz w:val="30"/>
          <w:szCs w:val="30"/>
        </w:rPr>
        <w:tab/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Контингент учащихся МБОУ «СОШ им. Дж. Х. Яндиева  с.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» довольно разнороден. </w:t>
      </w:r>
      <w:r w:rsidRPr="009834ED">
        <w:rPr>
          <w:rFonts w:ascii="Times New Roman" w:eastAsia="Cambria" w:hAnsi="Times New Roman" w:cs="Times New Roman"/>
          <w:bCs/>
          <w:sz w:val="28"/>
          <w:szCs w:val="28"/>
        </w:rPr>
        <w:t xml:space="preserve">Итоги </w:t>
      </w:r>
      <w:r w:rsidRPr="009834ED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социальной </w:t>
      </w:r>
      <w:r w:rsidRPr="009834ED">
        <w:rPr>
          <w:rFonts w:ascii="Times New Roman" w:eastAsia="Cambria" w:hAnsi="Times New Roman" w:cs="Times New Roman"/>
          <w:bCs/>
          <w:spacing w:val="-1"/>
          <w:sz w:val="28"/>
          <w:szCs w:val="28"/>
        </w:rPr>
        <w:t>диагностики</w:t>
      </w:r>
      <w:r w:rsidRPr="009834ED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микрорайона, а также данные обследования уровня </w:t>
      </w:r>
      <w:r w:rsidRPr="009834ED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личностного развития детей представлены в следующей таблице </w:t>
      </w:r>
    </w:p>
    <w:p w:rsidR="009834ED" w:rsidRPr="009834ED" w:rsidRDefault="009834ED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9834ED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Сведения об изменении социального состава учащихся</w:t>
      </w:r>
    </w:p>
    <w:p w:rsidR="009834ED" w:rsidRPr="009834ED" w:rsidRDefault="009834ED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708"/>
        <w:gridCol w:w="709"/>
        <w:gridCol w:w="851"/>
        <w:gridCol w:w="851"/>
        <w:gridCol w:w="851"/>
      </w:tblGrid>
      <w:tr w:rsidR="009834ED" w:rsidRPr="009834ED" w:rsidTr="009834ED">
        <w:trPr>
          <w:trHeight w:hRule="exact" w:val="5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Показатель</w:t>
            </w:r>
          </w:p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</w:tr>
      <w:tr w:rsidR="009834ED" w:rsidRPr="009834ED" w:rsidTr="009834ED">
        <w:trPr>
          <w:trHeight w:hRule="exact" w:val="7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 xml:space="preserve">Кол- </w:t>
            </w:r>
            <w:proofErr w:type="gramStart"/>
            <w:r w:rsidRPr="009834ED">
              <w:rPr>
                <w:rFonts w:ascii="Times New Roman" w:eastAsia="Calibri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 xml:space="preserve">Кол- </w:t>
            </w:r>
            <w:proofErr w:type="gramStart"/>
            <w:r w:rsidRPr="009834ED">
              <w:rPr>
                <w:rFonts w:ascii="Times New Roman" w:eastAsia="Calibri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</w:tr>
      <w:tr w:rsidR="009834ED" w:rsidRPr="009834ED" w:rsidTr="009834ED">
        <w:trPr>
          <w:trHeight w:hRule="exact"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38"/>
              <w:contextualSpacing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 xml:space="preserve">Кол-во учащихся, обучающихся в образовательном учреждении. </w:t>
            </w:r>
          </w:p>
          <w:p w:rsidR="009834ED" w:rsidRPr="009834ED" w:rsidRDefault="009834ED" w:rsidP="009834ED">
            <w:pPr>
              <w:shd w:val="clear" w:color="auto" w:fill="FFFFFF"/>
              <w:spacing w:after="0"/>
              <w:ind w:right="3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834ED" w:rsidRPr="009834ED" w:rsidTr="009834ED">
        <w:trPr>
          <w:trHeight w:hRule="exact" w:val="5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1. 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полных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9834ED" w:rsidRPr="009834ED" w:rsidTr="009834ED">
        <w:trPr>
          <w:trHeight w:hRule="exact"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2. 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неполных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834ED" w:rsidRPr="009834ED" w:rsidTr="009834ED">
        <w:trPr>
          <w:trHeight w:hRule="exact"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3. 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многодетных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9834ED" w:rsidRPr="009834ED" w:rsidTr="009834ED">
        <w:trPr>
          <w:trHeight w:hRule="exact"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77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 xml:space="preserve">4.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val="en-US"/>
              </w:rPr>
              <w:t xml:space="preserve">,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находящиеся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под опекой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834ED" w:rsidRPr="009834ED" w:rsidTr="009834ED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43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 xml:space="preserve">5.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  <w:lang w:val="en-US"/>
              </w:rPr>
              <w:t>-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</w:rPr>
              <w:t>сироты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834ED" w:rsidRPr="009834ED" w:rsidTr="009834ED">
        <w:trPr>
          <w:trHeight w:hRule="exact"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rPr>
                <w:rFonts w:ascii="Times New Roman" w:eastAsia="Cambria" w:hAnsi="Times New Roman" w:cs="Times New Roman"/>
                <w:color w:val="212121"/>
                <w:spacing w:val="-3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</w:rPr>
              <w:t xml:space="preserve">6. </w:t>
            </w: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-</w:t>
            </w: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инвалиды</w:t>
            </w:r>
          </w:p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rPr>
                <w:rFonts w:ascii="Times New Roman" w:eastAsia="Cambria" w:hAnsi="Times New Roman" w:cs="Times New Roman"/>
                <w:color w:val="212121"/>
                <w:spacing w:val="-3"/>
                <w:sz w:val="28"/>
                <w:szCs w:val="28"/>
              </w:rPr>
            </w:pPr>
          </w:p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834ED" w:rsidRPr="009834ED" w:rsidTr="009834ED">
        <w:trPr>
          <w:trHeight w:hRule="exact"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7.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 xml:space="preserve">неблагополучных </w:t>
            </w:r>
            <w:r w:rsidRPr="009834ED">
              <w:rPr>
                <w:rFonts w:ascii="Times New Roman" w:eastAsia="Calibri" w:hAnsi="Times New Roman" w:cs="Times New Roman"/>
                <w:color w:val="212121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34ED" w:rsidRPr="009834ED" w:rsidTr="009834ED">
        <w:trPr>
          <w:trHeight w:hRule="exact"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4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lastRenderedPageBreak/>
              <w:t>8. Учащиеся, стоящие на внутришкольном контроле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34ED" w:rsidRPr="009834ED" w:rsidTr="009834ED">
        <w:trPr>
          <w:trHeight w:hRule="exact" w:val="7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3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9.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 xml:space="preserve"> Учащиеся, стоящие на </w:t>
            </w:r>
            <w:r w:rsidRPr="009834ED">
              <w:rPr>
                <w:rFonts w:ascii="Times New Roman" w:eastAsia="Calibri" w:hAnsi="Times New Roman" w:cs="Times New Roman"/>
                <w:color w:val="212121"/>
                <w:sz w:val="28"/>
                <w:szCs w:val="28"/>
              </w:rPr>
              <w:t>учете в ОДН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34ED" w:rsidRPr="009834ED" w:rsidTr="009834ED">
        <w:trPr>
          <w:trHeight w:hRule="exact"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40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 xml:space="preserve">10.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Учащиеся, стоящие на учете в КДН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34ED" w:rsidRPr="009834ED" w:rsidTr="009834ED">
        <w:trPr>
          <w:trHeight w:hRule="exact" w:val="7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ind w:right="5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11. Дети, принимающие активное участие в школьных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5C4AE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212121"/>
          <w:spacing w:val="-6"/>
          <w:sz w:val="30"/>
          <w:szCs w:val="30"/>
        </w:rPr>
      </w:pPr>
      <w:r w:rsidRPr="009834ED">
        <w:rPr>
          <w:rFonts w:ascii="Times New Roman" w:eastAsia="Calibri" w:hAnsi="Times New Roman" w:cs="Times New Roman"/>
          <w:b/>
          <w:color w:val="212121"/>
          <w:spacing w:val="-6"/>
          <w:sz w:val="30"/>
          <w:szCs w:val="30"/>
        </w:rPr>
        <w:t>2.4.</w:t>
      </w:r>
      <w:r w:rsidRPr="009834ED">
        <w:rPr>
          <w:rFonts w:ascii="Times New Roman" w:eastAsia="Calibri" w:hAnsi="Times New Roman" w:cs="Times New Roman"/>
          <w:b/>
          <w:color w:val="212121"/>
          <w:spacing w:val="-6"/>
          <w:sz w:val="30"/>
          <w:szCs w:val="30"/>
        </w:rPr>
        <w:tab/>
        <w:t>Мероприятия, обеспечивающие воспитательный процесс</w:t>
      </w:r>
    </w:p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12121"/>
          <w:spacing w:val="-6"/>
          <w:sz w:val="30"/>
          <w:szCs w:val="30"/>
        </w:rPr>
      </w:pPr>
    </w:p>
    <w:p w:rsidR="005C4AE9" w:rsidRPr="005C4AE9" w:rsidRDefault="000C1FA0" w:rsidP="005C4AE9">
      <w:pPr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 w:rsidR="005C4AE9" w:rsidRPr="005C4AE9">
        <w:rPr>
          <w:rFonts w:ascii="Times New Roman" w:eastAsia="Calibri" w:hAnsi="Times New Roman" w:cs="Times New Roman"/>
          <w:sz w:val="28"/>
          <w:szCs w:val="28"/>
        </w:rPr>
        <w:t>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- как в обучении, так и во внеурочной деятельности</w:t>
      </w:r>
      <w:proofErr w:type="gramStart"/>
      <w:r w:rsidR="005C4AE9" w:rsidRPr="005C4AE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bCs/>
          <w:sz w:val="28"/>
          <w:szCs w:val="28"/>
        </w:rPr>
        <w:t>Цель воспитательной работы школы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формирования конкурентоспособной личности, с высоким уровнем самоконтроля и самосовершенствования, ориентированной на творческое развитие. 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5C4AE9">
        <w:rPr>
          <w:rFonts w:ascii="Times New Roman" w:eastAsia="Calibri" w:hAnsi="Times New Roman" w:cs="Times New Roman"/>
          <w:sz w:val="28"/>
          <w:szCs w:val="28"/>
        </w:rPr>
        <w:t>Работа по повышению научно-теоретического уровня педагогического коллектива в области воспитания детей.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lastRenderedPageBreak/>
        <w:t>- Бережно охранять и развивать школьные традиции, создавая благоприятные условия для всестороннего развития личности учащихся;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proofErr w:type="spellStart"/>
      <w:r w:rsidRPr="005C4AE9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среды, способствующей формированию у школьников потребности в ведении здорового образа жизни;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- Развитие общей культуры школьников через приобщение к русской национальной культуре;  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Максимально вовлекать родителей в жизнь школы и привлекать их к реализации программы развития.</w:t>
      </w:r>
      <w:r w:rsidRPr="005C4AE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   Исходя из целей и задач воспитательной работы, были определены 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приоритетные </w:t>
      </w:r>
      <w:r w:rsidRPr="005C4AE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направления воспитательной деятельности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 </w:t>
      </w: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Учебно-познавательная деятельность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предполагает формирование у </w:t>
      </w:r>
      <w:proofErr w:type="gramStart"/>
      <w:r w:rsidRPr="005C4AE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эмоционально-положительного отношения к учёбе, знаниям, науке, людям интеллектуального труда, стремления к самообразованию.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Гражданско-патриотическое воспитание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включает в себя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селе, его истории и культуре, о героях Великой Отечественной войны, работниках тыла, воспитание чуткости, доброты и милосердия. Это посещение музея Боевой Славы, экскурсионная работа, встречи с ветеранами, классные часы, библиотечные уроки.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Духовно-нравственное и нравственно-правовое воспитание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понятий «права и обязанности», «настойчивость», «долг», «сдержанность», «управление собой», «порядочность».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Художественно-эстетическая 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деятельность,  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Спортивно-оздоровительная деятельность и 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>формирование здорового образа жизни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Трудовое и экологическое воспитание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посредством формирования экологического поведения, обеспечивающего сохранения на </w:t>
      </w:r>
      <w:r w:rsidRPr="005C4AE9">
        <w:rPr>
          <w:rFonts w:ascii="Times New Roman" w:eastAsia="Calibri" w:hAnsi="Times New Roman" w:cs="Times New Roman"/>
          <w:sz w:val="28"/>
          <w:szCs w:val="28"/>
        </w:rPr>
        <w:lastRenderedPageBreak/>
        <w:t>Земле природы и человека, их, взаимодействия, создаёт условия для трудовой деятельности.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>Развитие ученического самоуправления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>Совместная воспитательная работа школы и семьи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 </w:t>
      </w:r>
    </w:p>
    <w:p w:rsidR="005C4AE9" w:rsidRPr="005C4AE9" w:rsidRDefault="005C4AE9" w:rsidP="005C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sz w:val="28"/>
          <w:szCs w:val="28"/>
        </w:rPr>
        <w:t>Работа классных руководителей с родителями.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  Основным аспектом работы классного руководителя является взаимодействие с семьей. Суть этого взаимодействия заключается в том, что обе стороны должны быть заинтересованы в изучении ребенка, раскрытии и развитии в нем лучших качеств и свойств, которые необходимы для его самоопределения и самореализации. Одна из форм взаимодействия – родительские собрания.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В этом учебном году состоялось три общешкольных родительских  собраний.</w:t>
      </w: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Посещаемость </w:t>
      </w:r>
      <w:proofErr w:type="gramStart"/>
      <w:r w:rsidRPr="005C4AE9">
        <w:rPr>
          <w:rFonts w:ascii="Times New Roman" w:eastAsia="Calibri" w:hAnsi="Times New Roman" w:cs="Times New Roman"/>
          <w:sz w:val="28"/>
          <w:szCs w:val="28"/>
        </w:rPr>
        <w:t>общешкольных</w:t>
      </w:r>
      <w:proofErr w:type="gramEnd"/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собраний-85%.</w:t>
      </w: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Взаимодействие с родителями: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В течение года велась 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Совместные субботники, спортивные и творческие мероприятия, экскурсии. </w:t>
      </w:r>
    </w:p>
    <w:p w:rsidR="005C4AE9" w:rsidRPr="005C4AE9" w:rsidRDefault="005C4AE9" w:rsidP="005C4AE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Участие классов в общешкольных мероприятиях помогает классным руководителям заполнить досуг интересными мероприятиями, тем самым сведя к минимуму влияние улицы, что немаловажно (особенно) для старшеклассников.</w:t>
      </w:r>
    </w:p>
    <w:p w:rsidR="005C4AE9" w:rsidRPr="005C4AE9" w:rsidRDefault="005C4AE9" w:rsidP="005C4AE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серьезный подход каждого классного руководителя к планированию своей работы.</w:t>
      </w:r>
      <w:r w:rsidRPr="005C4AE9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5C4AE9" w:rsidRPr="005C4AE9" w:rsidRDefault="005C4AE9" w:rsidP="005C4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правонарушений.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программе воспитательной работы, в рамках реализации задачи по формированию нравственных качеств у учащихся в целях </w:t>
      </w: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и профилактики правонарушений и употребления ПАВ среди детей и подростков в школе осуществлялась следующая деятельность.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класные</w:t>
      </w:r>
      <w:proofErr w:type="spellEnd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 работают совместно с инспекторами ПДН</w:t>
      </w:r>
      <w:proofErr w:type="gramStart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проводят с учащимися беседы по профилактике безнадзорности и правонарушений среди несовершеннолетних. </w:t>
      </w:r>
    </w:p>
    <w:p w:rsidR="005C4AE9" w:rsidRPr="005C4AE9" w:rsidRDefault="005C4AE9" w:rsidP="005C4A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классными руководителями проводится 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 В этом учебном году состоялось 9 заседаний.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отслеживание занятости учащихся, 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строго отслеживается посещение, пропуски учебных занятий.      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 больше внимания следует уделить правовому всеобучу. Провести более глубокие исследования по выявлению детей, склонных к девиантному поведению, суициду, бродяжничеству; администрации школы продолжить методическую учебу классных руководителей по работе с детьми, склонными к правонарушениям, и их родителями; классным руководителям выявить семьи, находящиеся в сложной жизненной ситуации.</w:t>
      </w:r>
    </w:p>
    <w:p w:rsidR="005C4AE9" w:rsidRPr="005C4AE9" w:rsidRDefault="005C4AE9" w:rsidP="005C4A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Анализ деятельности классных руководителей за год показывает, что их профессиональное мастерство имеет хороший  уровень. Многие педагоги имеют многолетний опыт работы в роли классного руководителя, имеют высокую теоретическую и методическую подготовку в целеполагании, планировании, организации и анализе воспитательной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proofErr w:type="gram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.Х</w:t>
      </w:r>
      <w:proofErr w:type="gram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очу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выделить классного руководителя 7-а класса- Хадзиеву Лидию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Закриевну,которая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одновременно является председателем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методобъденения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класных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руководителей,классного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руководителя 4-а класса- Хадзиеву Лейлу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Магомедовну,классного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руководителя 2-а класса- Саутиеву Хадишат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Эдельгереевну,классного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руководителя 2-в класса- Альмурзиеву Фатиму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Двудовну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C4AE9" w:rsidRPr="005C4AE9" w:rsidRDefault="005C4AE9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4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Показателями результативности работы по профилактике правонарушений считаю: </w:t>
      </w:r>
    </w:p>
    <w:p w:rsidR="005C4AE9" w:rsidRPr="005C4AE9" w:rsidRDefault="005C4AE9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и семей, находящихся в социально опасном положении не выявлено.</w:t>
      </w:r>
    </w:p>
    <w:p w:rsidR="005C4AE9" w:rsidRPr="005C4AE9" w:rsidRDefault="005C4AE9" w:rsidP="005C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и семей, состоящих на внутришкольном учёте, а также, состоящих на учёте в ПДН – </w:t>
      </w:r>
      <w:r w:rsidRPr="005C4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AE9" w:rsidRDefault="005C4AE9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37519D" w:rsidRDefault="0037519D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19D" w:rsidRDefault="0037519D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19D" w:rsidRDefault="0037519D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19D" w:rsidRPr="005C4AE9" w:rsidRDefault="0037519D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E9" w:rsidRPr="005C4AE9" w:rsidRDefault="005C4AE9" w:rsidP="005C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Мероприятия, направленные на реализацию воспитательной работы</w:t>
      </w:r>
      <w:r w:rsidRPr="005C4AE9">
        <w:rPr>
          <w:rFonts w:ascii="Calibri" w:eastAsia="Calibri" w:hAnsi="Calibri" w:cs="Times New Roman"/>
          <w:b/>
          <w:color w:val="000000"/>
          <w:sz w:val="28"/>
          <w:szCs w:val="28"/>
        </w:rPr>
        <w:t>:</w:t>
      </w:r>
    </w:p>
    <w:tbl>
      <w:tblPr>
        <w:tblW w:w="1034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1"/>
      </w:tblGrid>
      <w:tr w:rsidR="005C4AE9" w:rsidRPr="005C4AE9" w:rsidTr="000C1FA0">
        <w:trPr>
          <w:trHeight w:val="285"/>
          <w:tblHeader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2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20" w:after="100" w:afterAutospacing="1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Традиционные мероприятия</w:t>
            </w:r>
          </w:p>
        </w:tc>
      </w:tr>
      <w:tr w:rsidR="005C4AE9" w:rsidRPr="005C4AE9" w:rsidTr="000C1FA0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 (начало учебного года).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лидера школьного ученического самоуправления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акция «Внимание, дети!»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Мужества. </w:t>
            </w:r>
          </w:p>
        </w:tc>
      </w:tr>
      <w:tr w:rsidR="005C4AE9" w:rsidRPr="005C4AE9" w:rsidTr="000C1FA0">
        <w:trPr>
          <w:trHeight w:val="62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посвященные Дню учителя.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«С Днём рождения, школа!».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по профилактике ДТП, конкурс газет и плакатов.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бал».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5C4AE9" w:rsidRPr="005C4AE9" w:rsidTr="000C1FA0">
        <w:trPr>
          <w:trHeight w:val="64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экскурсии в природу.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народного единства». Праздничные мероприятия, посвященные Дню матери.</w:t>
            </w:r>
          </w:p>
        </w:tc>
      </w:tr>
      <w:tr w:rsidR="005C4AE9" w:rsidRPr="005C4AE9" w:rsidTr="000C1FA0">
        <w:trPr>
          <w:trHeight w:val="2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 профилактике наркомании и СПИДа.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новогодних представлений для учащихся 1-11  класс</w:t>
            </w:r>
          </w:p>
        </w:tc>
      </w:tr>
      <w:tr w:rsidR="005C4AE9" w:rsidRPr="005C4AE9" w:rsidTr="000C1FA0">
        <w:trPr>
          <w:trHeight w:val="51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здоровья. Беседы по ПДД.</w:t>
            </w:r>
          </w:p>
        </w:tc>
      </w:tr>
      <w:tr w:rsidR="005C4AE9" w:rsidRPr="005C4AE9" w:rsidTr="000C1FA0">
        <w:trPr>
          <w:trHeight w:val="5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старты «А, ну-ка, парни!»»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«Ветеран живет рядом» - поздравление ветеранов с Днем защитника Отечества.</w:t>
            </w:r>
          </w:p>
        </w:tc>
      </w:tr>
      <w:tr w:rsidR="005C4AE9" w:rsidRPr="005C4AE9" w:rsidTr="000C1FA0">
        <w:trPr>
          <w:trHeight w:val="3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«Подарок маме».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посвящённый 8 марта.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по предметам.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 «Вредные привычки».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«Чистое село, чистые берега».</w:t>
            </w:r>
          </w:p>
        </w:tc>
      </w:tr>
      <w:tr w:rsidR="005C4AE9" w:rsidRPr="005C4AE9" w:rsidTr="000C1FA0">
        <w:trPr>
          <w:trHeight w:val="31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«Прощание с Азбукой».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космонавтики».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проектно-исследовательских работ.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ПДД,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субботниках</w:t>
            </w:r>
          </w:p>
          <w:p w:rsidR="005C4AE9" w:rsidRPr="005C4AE9" w:rsidRDefault="005C4AE9" w:rsidP="005C4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Месячника по профилактике терроризма и экстремизма, воспитанию толерантности. </w:t>
            </w:r>
          </w:p>
        </w:tc>
      </w:tr>
      <w:tr w:rsidR="005C4AE9" w:rsidRPr="005C4AE9" w:rsidTr="000C1FA0">
        <w:trPr>
          <w:trHeight w:val="61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C4AE9" w:rsidRPr="005C4AE9" w:rsidRDefault="005C4AE9" w:rsidP="005C4AE9">
            <w:pPr>
              <w:spacing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«Ветеран живет рядом» - поздравление ветеранов с Днём Победы, встречи с ветеранами Великой Отечественной войны, классные часы.</w:t>
            </w:r>
          </w:p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«Война глазами детей».</w:t>
            </w:r>
          </w:p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 «Это было недавно, это было давно».</w:t>
            </w: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Последний звонок. Линейка.</w:t>
            </w:r>
          </w:p>
        </w:tc>
      </w:tr>
      <w:tr w:rsidR="005C4AE9" w:rsidRPr="005C4AE9" w:rsidTr="000C1FA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 счастливое детство!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аттестатов учащимся 9,11 классов.</w:t>
            </w:r>
          </w:p>
        </w:tc>
      </w:tr>
    </w:tbl>
    <w:p w:rsidR="005C4AE9" w:rsidRPr="005C4AE9" w:rsidRDefault="005C4AE9" w:rsidP="005C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sz w:val="28"/>
          <w:szCs w:val="28"/>
        </w:rPr>
        <w:t>Летняя занятость учащихся.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В летний период с 01.06.2018 по 15.07.2018г. действовал лагерь дневного пребывания "Ромашка".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 Работа в школьном лагере велась строго по плану. Ежедневно проводились мероприятия. Соблюдался режим дня. Питание было витаминизированным и отвечало всем требованиям </w:t>
      </w:r>
      <w:proofErr w:type="spellStart"/>
      <w:r w:rsidRPr="005C4AE9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5C4AE9">
        <w:rPr>
          <w:rFonts w:ascii="Times New Roman" w:eastAsia="Calibri" w:hAnsi="Times New Roman" w:cs="Times New Roman"/>
          <w:sz w:val="28"/>
          <w:szCs w:val="28"/>
        </w:rPr>
        <w:t>. Жалоб родителей на работу пришкольного лагеря нет. Замечаний по проверкам вышестоящих организаций нет.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 Таким образом, педагогический коллектив МБОУ"СОШ </w:t>
      </w:r>
      <w:proofErr w:type="spellStart"/>
      <w:r w:rsidRPr="005C4AE9">
        <w:rPr>
          <w:rFonts w:ascii="Times New Roman" w:eastAsia="Calibri" w:hAnsi="Times New Roman" w:cs="Times New Roman"/>
          <w:sz w:val="28"/>
          <w:szCs w:val="28"/>
        </w:rPr>
        <w:t>им.Дж.Х.Яндиева</w:t>
      </w:r>
      <w:proofErr w:type="spellEnd"/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4AE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C4AE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5C4AE9">
        <w:rPr>
          <w:rFonts w:ascii="Times New Roman" w:eastAsia="Calibri" w:hAnsi="Times New Roman" w:cs="Times New Roman"/>
          <w:sz w:val="28"/>
          <w:szCs w:val="28"/>
        </w:rPr>
        <w:t>ачное</w:t>
      </w:r>
      <w:proofErr w:type="spellEnd"/>
      <w:r w:rsidRPr="005C4AE9">
        <w:rPr>
          <w:rFonts w:ascii="Times New Roman" w:eastAsia="Calibri" w:hAnsi="Times New Roman" w:cs="Times New Roman"/>
          <w:sz w:val="28"/>
          <w:szCs w:val="28"/>
        </w:rPr>
        <w:t>"   знает, что в центре воспитательного процесса находится конкретный ребенок с конкретными проблемами, нуждами, интересами, противоречиями. Место учителя, и в первую очередь классного руководителя, рядом с учащимися, чтобы помочь, посоветовать, оградить, защитить. Качество воспитания определяется не только объемом проводимых мероприятий, но и качеством отношений между детьми, взаимоотношений их с окружающими и взрослыми, в том числе с учителями.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По основным направлениям в школе сложилась система воспитательной работы. Развивается реализация целей и задач, поставленных в школе и в классах. План воспитательной деятельности школы на 2017-2018 учебный год выполнен.</w:t>
      </w:r>
    </w:p>
    <w:p w:rsidR="005C4AE9" w:rsidRPr="009834ED" w:rsidRDefault="005C4AE9" w:rsidP="009834E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4942"/>
        </w:tabs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Достижения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обучающихся</w:t>
      </w:r>
      <w:proofErr w:type="gram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во внеурочной работе</w:t>
      </w:r>
    </w:p>
    <w:p w:rsidR="009834ED" w:rsidRPr="009834ED" w:rsidRDefault="009834ED" w:rsidP="009834ED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1558"/>
        <w:gridCol w:w="2159"/>
        <w:gridCol w:w="1984"/>
      </w:tblGrid>
      <w:tr w:rsidR="009834ED" w:rsidRPr="009834ED" w:rsidTr="000C1FA0"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Кол-во </w:t>
            </w:r>
          </w:p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учащ-ся</w:t>
            </w:r>
            <w:proofErr w:type="spellEnd"/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</w:tr>
      <w:tr w:rsidR="009834ED" w:rsidRPr="009834ED" w:rsidTr="000C1FA0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Ф.И.О.</w:t>
            </w:r>
          </w:p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34ED" w:rsidRPr="009834ED" w:rsidTr="000C1F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Республиканский научный конкурс молодых исследователей "Шаг в будущее Осетии".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ГМИ </w:t>
            </w:r>
            <w:proofErr w:type="spell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г</w:t>
            </w:r>
            <w:proofErr w:type="gram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.В</w:t>
            </w:r>
            <w:proofErr w:type="gramEnd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ладикавказ</w:t>
            </w:r>
            <w:proofErr w:type="spellEnd"/>
          </w:p>
          <w:p w:rsidR="009834ED" w:rsidRPr="009834ED" w:rsidRDefault="000C1FA0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2018</w:t>
            </w:r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D" w:rsidRPr="009834ED" w:rsidRDefault="0097633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 место</w:t>
            </w:r>
          </w:p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834ED" w:rsidRPr="009834ED" w:rsidRDefault="000C1FA0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Дзаурова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И.</w:t>
            </w:r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</w:t>
            </w:r>
            <w:proofErr w:type="spellEnd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кл</w:t>
            </w:r>
            <w:proofErr w:type="spellEnd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Валиева Рита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9834ED" w:rsidRPr="009834ED" w:rsidTr="000C1F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Региональный конкурс молодых исследователей "Ступень в науку".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Дом детского творчества </w:t>
            </w:r>
            <w:proofErr w:type="spell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г</w:t>
            </w:r>
            <w:proofErr w:type="gram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.В</w:t>
            </w:r>
            <w:proofErr w:type="gramEnd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ладикавка</w:t>
            </w:r>
            <w:proofErr w:type="spellEnd"/>
          </w:p>
          <w:p w:rsidR="009834ED" w:rsidRPr="009834ED" w:rsidRDefault="000C1FA0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2018</w:t>
            </w:r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834ED" w:rsidRPr="009834ED" w:rsidRDefault="0097633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 место</w:t>
            </w:r>
          </w:p>
          <w:p w:rsidR="009834ED" w:rsidRPr="009834ED" w:rsidRDefault="000C1FA0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Дзаурова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И.</w:t>
            </w:r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</w:t>
            </w:r>
            <w:proofErr w:type="spellEnd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кл</w:t>
            </w:r>
            <w:proofErr w:type="spellEnd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Валиева Рита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Учитель химии</w:t>
            </w:r>
          </w:p>
        </w:tc>
      </w:tr>
    </w:tbl>
    <w:p w:rsidR="009834ED" w:rsidRPr="009834ED" w:rsidRDefault="009834ED" w:rsidP="009834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97633D">
        <w:rPr>
          <w:rFonts w:ascii="Times New Roman" w:eastAsia="Cambria" w:hAnsi="Times New Roman" w:cs="Times New Roman"/>
          <w:sz w:val="28"/>
          <w:szCs w:val="28"/>
        </w:rPr>
        <w:t xml:space="preserve">      Так же наши ученики в 2017-2018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уч.г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.  принимали активное участие в предметных районных олимпиадах и заняли призовые места по </w:t>
      </w:r>
      <w:r w:rsidR="0097633D">
        <w:rPr>
          <w:rFonts w:ascii="Times New Roman" w:eastAsia="Cambria" w:hAnsi="Times New Roman" w:cs="Times New Roman"/>
          <w:sz w:val="28"/>
          <w:szCs w:val="28"/>
        </w:rPr>
        <w:t>русскому языку (Яндиева Марем-11 класс) и географии (</w:t>
      </w:r>
      <w:proofErr w:type="spellStart"/>
      <w:r w:rsidR="0097633D">
        <w:rPr>
          <w:rFonts w:ascii="Times New Roman" w:eastAsia="Cambria" w:hAnsi="Times New Roman" w:cs="Times New Roman"/>
          <w:sz w:val="28"/>
          <w:szCs w:val="28"/>
        </w:rPr>
        <w:t>Котиева</w:t>
      </w:r>
      <w:proofErr w:type="spellEnd"/>
      <w:r w:rsidR="0097633D">
        <w:rPr>
          <w:rFonts w:ascii="Times New Roman" w:eastAsia="Cambria" w:hAnsi="Times New Roman" w:cs="Times New Roman"/>
          <w:sz w:val="28"/>
          <w:szCs w:val="28"/>
        </w:rPr>
        <w:t xml:space="preserve"> Саида-8 класс)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C2377" w:rsidRDefault="009C2377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C2377" w:rsidRPr="009834ED" w:rsidRDefault="009C2377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3.Условия обеспечения образовательного процесса 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7030A0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3.1. Кадровое обеспечение образовательного процесса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4ED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кадрового состава позволяет сделать вывод, что в целом педагогический состав школы достаточно квалифицирован. </w:t>
      </w:r>
      <w:r w:rsidRPr="009834ED">
        <w:rPr>
          <w:rFonts w:ascii="Times New Roman" w:eastAsia="Calibri" w:hAnsi="Times New Roman" w:cs="Times New Roman"/>
          <w:sz w:val="28"/>
          <w:szCs w:val="28"/>
        </w:rPr>
        <w:t>Коллектив отличается стабильностью, вместе с тем попо</w:t>
      </w:r>
      <w:r w:rsidR="0097633D">
        <w:rPr>
          <w:rFonts w:ascii="Times New Roman" w:eastAsia="Calibri" w:hAnsi="Times New Roman" w:cs="Times New Roman"/>
          <w:sz w:val="28"/>
          <w:szCs w:val="28"/>
        </w:rPr>
        <w:t xml:space="preserve">лняется молодыми кадрами. 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Качественный состав педагогических работников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10409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851"/>
        <w:gridCol w:w="708"/>
        <w:gridCol w:w="567"/>
        <w:gridCol w:w="709"/>
        <w:gridCol w:w="709"/>
        <w:gridCol w:w="810"/>
        <w:gridCol w:w="709"/>
        <w:gridCol w:w="992"/>
        <w:gridCol w:w="992"/>
        <w:gridCol w:w="992"/>
      </w:tblGrid>
      <w:tr w:rsidR="009C2377" w:rsidRPr="009834ED" w:rsidTr="009C2377">
        <w:trPr>
          <w:cantSplit/>
          <w:trHeight w:val="197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2013-2014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к общему числу </w:t>
            </w:r>
          </w:p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2014-2015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к общему числу </w:t>
            </w:r>
          </w:p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2015-2016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% к общему числу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2016-2017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77" w:rsidRPr="009834ED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к общему числу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377" w:rsidRPr="009C2377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C237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377" w:rsidRDefault="009C2377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% к общему числу</w:t>
            </w:r>
          </w:p>
        </w:tc>
      </w:tr>
      <w:tr w:rsidR="009C2377" w:rsidRPr="009834ED" w:rsidTr="009C2377">
        <w:trPr>
          <w:trHeight w:val="305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</w:tr>
      <w:tr w:rsidR="009C2377" w:rsidRPr="009834ED" w:rsidTr="009C2377">
        <w:trPr>
          <w:trHeight w:val="249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77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Квалификационные категории: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18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31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</w:tr>
      <w:tr w:rsidR="009C2377" w:rsidRPr="009834ED" w:rsidTr="009C2377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Почетные 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C2377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7" w:rsidRPr="009834ED" w:rsidRDefault="009C2377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</w:tr>
    </w:tbl>
    <w:p w:rsidR="009834ED" w:rsidRPr="009834ED" w:rsidRDefault="009834ED" w:rsidP="009834ED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line="240" w:lineRule="auto"/>
        <w:rPr>
          <w:rFonts w:ascii="Times New Roman" w:eastAsia="Cambria" w:hAnsi="Times New Roman" w:cs="Times New Roman"/>
          <w:i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  <w:r w:rsidRPr="009834ED">
        <w:rPr>
          <w:rFonts w:ascii="Times New Roman" w:eastAsia="Cambria" w:hAnsi="Times New Roman" w:cs="Times New Roman"/>
          <w:i/>
          <w:sz w:val="28"/>
          <w:szCs w:val="28"/>
        </w:rPr>
        <w:t xml:space="preserve">                    </w:t>
      </w:r>
    </w:p>
    <w:p w:rsidR="009834ED" w:rsidRPr="009834ED" w:rsidRDefault="009834ED" w:rsidP="009834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Результаты деятельности учреждения, качество образования.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          4.1.Анализ результатов учебной деятельности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color w:val="7030A0"/>
          <w:sz w:val="28"/>
          <w:szCs w:val="28"/>
        </w:rPr>
      </w:pPr>
    </w:p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Главным результатом деятельности школы является положительная динамика  уровня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обученности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и качества знаний учащихся. На протяжении нескольких лет педагогический коллектив работал без второгодников. </w:t>
      </w:r>
    </w:p>
    <w:p w:rsidR="009834ED" w:rsidRPr="009834ED" w:rsidRDefault="009834ED" w:rsidP="009834ED">
      <w:pPr>
        <w:tabs>
          <w:tab w:val="left" w:pos="4942"/>
        </w:tabs>
        <w:spacing w:line="240" w:lineRule="auto"/>
        <w:jc w:val="center"/>
        <w:rPr>
          <w:rFonts w:ascii="Cambria" w:eastAsia="Cambria" w:hAnsi="Cambria" w:cs="Times New Roman"/>
          <w:i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Доля учащихся школы, окончивших учебный год на «4» и «5» на каждой </w:t>
      </w:r>
      <w:r w:rsidRPr="009834ED">
        <w:rPr>
          <w:rFonts w:ascii="Times New Roman" w:eastAsia="Cambria" w:hAnsi="Times New Roman" w:cs="Times New Roman"/>
          <w:b/>
          <w:i/>
          <w:sz w:val="28"/>
          <w:szCs w:val="28"/>
        </w:rPr>
        <w:t>ступени обучения</w:t>
      </w:r>
      <w:r w:rsidRPr="009834ED">
        <w:rPr>
          <w:rFonts w:ascii="Times New Roman" w:eastAsia="Cambria" w:hAnsi="Times New Roman" w:cs="Times New Roman"/>
          <w:i/>
          <w:sz w:val="28"/>
          <w:szCs w:val="28"/>
        </w:rPr>
        <w:t>.</w:t>
      </w: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2023"/>
        <w:gridCol w:w="2023"/>
        <w:gridCol w:w="2023"/>
        <w:gridCol w:w="1698"/>
      </w:tblGrid>
      <w:tr w:rsidR="009834ED" w:rsidRPr="009834ED" w:rsidTr="009834ED">
        <w:trPr>
          <w:trHeight w:val="651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I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ступень (%)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II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ступень (%)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III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ступень (%)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 школе </w:t>
            </w:r>
          </w:p>
        </w:tc>
      </w:tr>
      <w:tr w:rsidR="009834ED" w:rsidRPr="009834ED" w:rsidTr="009834ED">
        <w:trPr>
          <w:trHeight w:val="685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2014 – 2015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38</w:t>
            </w:r>
          </w:p>
        </w:tc>
      </w:tr>
      <w:tr w:rsidR="009834ED" w:rsidRPr="009834ED" w:rsidTr="009834ED">
        <w:trPr>
          <w:trHeight w:val="35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</w:tr>
      <w:tr w:rsidR="009834ED" w:rsidRPr="009834ED" w:rsidTr="009834ED">
        <w:trPr>
          <w:trHeight w:val="35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2016- 2017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42</w:t>
            </w:r>
          </w:p>
        </w:tc>
      </w:tr>
      <w:tr w:rsidR="009C2377" w:rsidRPr="009834ED" w:rsidTr="009834ED">
        <w:trPr>
          <w:trHeight w:val="35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2017- 2018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47</w:t>
            </w:r>
          </w:p>
        </w:tc>
      </w:tr>
    </w:tbl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Из таблицы видно, что качество знаний учащихся 1 ступени   снизилось, что свидетельствуют о  недостаточной индивидуальной работе педагогов, особенно в период адаптации учащихся 5-х классов.</w:t>
      </w:r>
    </w:p>
    <w:p w:rsidR="009834ED" w:rsidRPr="009834ED" w:rsidRDefault="009834ED" w:rsidP="009834ED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4.2.Результаты государственной (итоговой) аттестации</w:t>
      </w:r>
    </w:p>
    <w:p w:rsidR="009834ED" w:rsidRPr="009834ED" w:rsidRDefault="009401B2" w:rsidP="009834ED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в 2018</w:t>
      </w:r>
      <w:r w:rsidR="009834ED"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учебном году.</w:t>
      </w:r>
    </w:p>
    <w:p w:rsidR="009D2B1F" w:rsidRPr="009D2B1F" w:rsidRDefault="009D2B1F" w:rsidP="009D2B1F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4.2.Результаты государственной (итоговой) аттестации. ОГЭ.</w:t>
      </w:r>
    </w:p>
    <w:p w:rsidR="009D2B1F" w:rsidRPr="009D2B1F" w:rsidRDefault="009D2B1F" w:rsidP="009D2B1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sz w:val="28"/>
          <w:szCs w:val="28"/>
        </w:rPr>
        <w:t>В 2017-2018 учебном году допущены к государственной (итоговой) аттестации  за  курс основного общего образования 25 выпускников 9-х классов. Ученики сдавали  основной государственный экзамен по следующим предметам:   русскому языку, математике и два экзамена по выбору.</w:t>
      </w: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992"/>
        <w:gridCol w:w="851"/>
        <w:gridCol w:w="850"/>
        <w:gridCol w:w="993"/>
        <w:gridCol w:w="992"/>
        <w:gridCol w:w="992"/>
        <w:gridCol w:w="851"/>
        <w:gridCol w:w="1134"/>
        <w:gridCol w:w="1134"/>
      </w:tblGrid>
      <w:tr w:rsidR="009D2B1F" w:rsidRPr="009D2B1F" w:rsidTr="009D2B1F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2015- 2016 уч.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2016- 2017 уч.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2017- 2018 уч. год</w:t>
            </w:r>
          </w:p>
        </w:tc>
      </w:tr>
      <w:tr w:rsidR="009D2B1F" w:rsidRPr="009D2B1F" w:rsidTr="009D2B1F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Фор </w:t>
            </w:r>
            <w:proofErr w:type="spell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% от общего числа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Фор </w:t>
            </w:r>
            <w:proofErr w:type="spell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% от общего числа учащихся</w:t>
            </w:r>
          </w:p>
        </w:tc>
      </w:tr>
      <w:tr w:rsidR="009D2B1F" w:rsidRPr="009D2B1F" w:rsidTr="009D2B1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</w:tr>
      <w:tr w:rsidR="009D2B1F" w:rsidRPr="009D2B1F" w:rsidTr="009D2B1F">
        <w:trPr>
          <w:trHeight w:val="7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</w:tr>
      <w:tr w:rsidR="009D2B1F" w:rsidRPr="009D2B1F" w:rsidTr="009D2B1F">
        <w:trPr>
          <w:trHeight w:val="8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88</w:t>
            </w:r>
          </w:p>
        </w:tc>
      </w:tr>
      <w:tr w:rsidR="009D2B1F" w:rsidRPr="009D2B1F" w:rsidTr="009D2B1F">
        <w:trPr>
          <w:trHeight w:val="6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40</w:t>
            </w:r>
          </w:p>
        </w:tc>
      </w:tr>
      <w:tr w:rsidR="009D2B1F" w:rsidRPr="009D2B1F" w:rsidTr="009D2B1F">
        <w:trPr>
          <w:trHeight w:val="6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</w:tr>
      <w:tr w:rsidR="009D2B1F" w:rsidRPr="009D2B1F" w:rsidTr="009D2B1F">
        <w:trPr>
          <w:trHeight w:val="6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72</w:t>
            </w:r>
          </w:p>
        </w:tc>
      </w:tr>
      <w:tr w:rsidR="009D2B1F" w:rsidRPr="009D2B1F" w:rsidTr="009D2B1F">
        <w:trPr>
          <w:trHeight w:val="6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</w:tr>
      <w:tr w:rsidR="009D2B1F" w:rsidRPr="009D2B1F" w:rsidTr="009D2B1F">
        <w:trPr>
          <w:trHeight w:val="6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</w:tr>
      <w:tr w:rsidR="009D2B1F" w:rsidRPr="009D2B1F" w:rsidTr="009D2B1F">
        <w:trPr>
          <w:trHeight w:val="6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</w:tr>
    </w:tbl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Анализ результатов  ОГЭ экзаменов в 2014-2015 уч. году</w:t>
      </w: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22"/>
        <w:gridCol w:w="2229"/>
        <w:gridCol w:w="1634"/>
        <w:gridCol w:w="836"/>
        <w:gridCol w:w="836"/>
        <w:gridCol w:w="836"/>
        <w:gridCol w:w="855"/>
        <w:gridCol w:w="991"/>
        <w:gridCol w:w="892"/>
      </w:tblGrid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  <w:proofErr w:type="gram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gramEnd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</w:tbl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Анализ результатов  экзаменов ОГЭ в 2015-2016 уч. году</w:t>
      </w: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589"/>
        <w:gridCol w:w="911"/>
        <w:gridCol w:w="992"/>
        <w:gridCol w:w="851"/>
        <w:gridCol w:w="850"/>
        <w:gridCol w:w="709"/>
        <w:gridCol w:w="992"/>
        <w:gridCol w:w="992"/>
      </w:tblGrid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№</w:t>
            </w:r>
            <w:proofErr w:type="gramStart"/>
            <w:r w:rsidRPr="009D2B1F">
              <w:rPr>
                <w:szCs w:val="28"/>
              </w:rPr>
              <w:t>п</w:t>
            </w:r>
            <w:proofErr w:type="gramEnd"/>
            <w:r w:rsidRPr="009D2B1F">
              <w:rPr>
                <w:szCs w:val="28"/>
              </w:rPr>
              <w:t>/п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предмет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Участников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СОУ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 xml:space="preserve">% </w:t>
            </w:r>
            <w:proofErr w:type="spellStart"/>
            <w:r w:rsidRPr="009D2B1F">
              <w:rPr>
                <w:szCs w:val="28"/>
              </w:rPr>
              <w:t>кач</w:t>
            </w:r>
            <w:proofErr w:type="spellEnd"/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Русский язык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33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18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51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39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Математика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33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29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61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91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3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 xml:space="preserve">Обществознание 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0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4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 xml:space="preserve">Химия 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0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5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 xml:space="preserve">Литература 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0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6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 xml:space="preserve">Биология 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28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10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14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7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 xml:space="preserve">Физика 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0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8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 xml:space="preserve">История 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rPr>
                <w:sz w:val="24"/>
              </w:rPr>
              <w:t>0</w:t>
            </w:r>
          </w:p>
        </w:tc>
      </w:tr>
      <w:tr w:rsidR="009D2B1F" w:rsidRPr="009D2B1F" w:rsidTr="009D2B1F">
        <w:tc>
          <w:tcPr>
            <w:tcW w:w="86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9</w:t>
            </w:r>
          </w:p>
        </w:tc>
        <w:tc>
          <w:tcPr>
            <w:tcW w:w="258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География</w:t>
            </w:r>
          </w:p>
        </w:tc>
        <w:tc>
          <w:tcPr>
            <w:tcW w:w="91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9D2B1F" w:rsidRPr="009D2B1F" w:rsidRDefault="009D2B1F" w:rsidP="009D2B1F">
            <w:pPr>
              <w:jc w:val="both"/>
              <w:rPr>
                <w:szCs w:val="28"/>
              </w:rPr>
            </w:pPr>
            <w:r w:rsidRPr="009D2B1F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t>19</w:t>
            </w:r>
          </w:p>
        </w:tc>
        <w:tc>
          <w:tcPr>
            <w:tcW w:w="992" w:type="dxa"/>
          </w:tcPr>
          <w:p w:rsidR="009D2B1F" w:rsidRPr="009D2B1F" w:rsidRDefault="009D2B1F" w:rsidP="009D2B1F">
            <w:pPr>
              <w:rPr>
                <w:sz w:val="24"/>
                <w:szCs w:val="24"/>
              </w:rPr>
            </w:pPr>
            <w:r w:rsidRPr="009D2B1F">
              <w:t>0</w:t>
            </w:r>
          </w:p>
        </w:tc>
      </w:tr>
    </w:tbl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Анализ результатов  экзаменов ОГЭ в 2016-2017 уч. году</w:t>
      </w:r>
    </w:p>
    <w:p w:rsidR="009D2B1F" w:rsidRPr="009D2B1F" w:rsidRDefault="009D2B1F" w:rsidP="009D2B1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"/>
        <w:gridCol w:w="2230"/>
        <w:gridCol w:w="1634"/>
        <w:gridCol w:w="837"/>
        <w:gridCol w:w="837"/>
        <w:gridCol w:w="837"/>
        <w:gridCol w:w="856"/>
        <w:gridCol w:w="992"/>
        <w:gridCol w:w="1040"/>
      </w:tblGrid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  <w:proofErr w:type="gram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gramEnd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55,5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50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88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42,3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23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47,2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40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47,5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41</w:t>
            </w:r>
          </w:p>
        </w:tc>
      </w:tr>
    </w:tbl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Анализ результатов  экзаменов ОГЭ в 2017-2018 уч. году</w:t>
      </w: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"/>
        <w:gridCol w:w="2230"/>
        <w:gridCol w:w="1634"/>
        <w:gridCol w:w="837"/>
        <w:gridCol w:w="837"/>
        <w:gridCol w:w="837"/>
        <w:gridCol w:w="856"/>
        <w:gridCol w:w="992"/>
        <w:gridCol w:w="1040"/>
      </w:tblGrid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  <w:proofErr w:type="gram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gramEnd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92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41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94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Химия 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90</w:t>
            </w:r>
          </w:p>
        </w:tc>
      </w:tr>
    </w:tbl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Результаты государственной (итоговой) аттестации выпускников 11 (ЕГЭ)</w:t>
      </w:r>
    </w:p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sz w:val="28"/>
          <w:szCs w:val="28"/>
        </w:rPr>
        <w:t>Результаты государственной (итоговой) аттестации выпускников 11 классов в 2014- 2018 гг.</w:t>
      </w: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 xml:space="preserve">Анализ результатов ЕГЭ по предметам. </w:t>
      </w:r>
    </w:p>
    <w:tbl>
      <w:tblPr>
        <w:tblStyle w:val="2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601"/>
        <w:gridCol w:w="709"/>
        <w:gridCol w:w="850"/>
        <w:gridCol w:w="709"/>
        <w:gridCol w:w="851"/>
        <w:gridCol w:w="850"/>
        <w:gridCol w:w="709"/>
        <w:gridCol w:w="850"/>
        <w:gridCol w:w="993"/>
        <w:gridCol w:w="708"/>
        <w:gridCol w:w="709"/>
        <w:gridCol w:w="851"/>
      </w:tblGrid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2014- 2015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2015-2016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2016- 2017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2017-2018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Результаты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Сдавало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успешной сдачи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Средний балл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(по МО)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Сдавало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успешной сдачи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Средний балл 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(по МО)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Сдавало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Процент успешной сдачи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Средний балл 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(по МО)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Сдавало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успешной сдачи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 xml:space="preserve">(по МО) </w:t>
            </w:r>
          </w:p>
        </w:tc>
      </w:tr>
      <w:tr w:rsidR="009D2B1F" w:rsidRPr="009D2B1F" w:rsidTr="009D2B1F">
        <w:trPr>
          <w:trHeight w:val="7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41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44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57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(52)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50,2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(59)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Матем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 (базов.)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(4)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Матем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 (проф.)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29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33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43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28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(31)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Обществозн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27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36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41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Биолог.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25 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26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44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(43)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 xml:space="preserve"> 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32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44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(45)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Анг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 яз.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lastRenderedPageBreak/>
              <w:t>История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28 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33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(33)</w:t>
            </w:r>
          </w:p>
        </w:tc>
      </w:tr>
      <w:tr w:rsidR="009D2B1F" w:rsidRPr="009D2B1F" w:rsidTr="009D2B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F" w:rsidRPr="009D2B1F" w:rsidRDefault="009D2B1F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42</w:t>
            </w:r>
          </w:p>
          <w:p w:rsidR="009D2B1F" w:rsidRPr="009D2B1F" w:rsidRDefault="009D2B1F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</w:tr>
    </w:tbl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sz w:val="28"/>
          <w:szCs w:val="28"/>
        </w:rPr>
        <w:t>Все выпускники</w:t>
      </w:r>
      <w:r w:rsidR="0037519D">
        <w:rPr>
          <w:rFonts w:ascii="Times New Roman" w:eastAsia="Cambria" w:hAnsi="Times New Roman" w:cs="Times New Roman"/>
          <w:sz w:val="28"/>
          <w:szCs w:val="28"/>
        </w:rPr>
        <w:t xml:space="preserve"> школы положительно сдали Е</w:t>
      </w:r>
      <w:bookmarkStart w:id="0" w:name="_GoBack"/>
      <w:bookmarkEnd w:id="0"/>
      <w:r w:rsidR="0037519D">
        <w:rPr>
          <w:rFonts w:ascii="Times New Roman" w:eastAsia="Cambria" w:hAnsi="Times New Roman" w:cs="Times New Roman"/>
          <w:sz w:val="28"/>
          <w:szCs w:val="28"/>
        </w:rPr>
        <w:t>ГЭ.</w:t>
      </w:r>
    </w:p>
    <w:p w:rsidR="009D2B1F" w:rsidRDefault="009D2B1F" w:rsidP="009834E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A47722" w:rsidRDefault="00A47722" w:rsidP="009834E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Default="009834ED" w:rsidP="009834E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Анализ мониторингов.</w:t>
      </w:r>
    </w:p>
    <w:p w:rsidR="009644A9" w:rsidRPr="009834ED" w:rsidRDefault="009644A9" w:rsidP="009834E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Мониторинг учебных достижений обучающихся  8 классов по физике. 2.03. 2016 г., 26. 01. 2017 г.</w:t>
      </w: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708"/>
        <w:gridCol w:w="709"/>
        <w:gridCol w:w="851"/>
        <w:gridCol w:w="1134"/>
        <w:gridCol w:w="850"/>
        <w:gridCol w:w="1134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Средний балл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2015/ 2016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3,1</w:t>
            </w: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3,1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Всероссийские проверочные работы</w:t>
      </w: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             ВПР по математике</w:t>
      </w: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2015/ 2016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82</w:t>
            </w: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(районный-62)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</w:tr>
      <w:tr w:rsidR="009644A9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63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(районный-42)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</w:tr>
      <w:tr w:rsidR="009644A9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44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F04F0A" w:rsidRPr="009834ED" w:rsidTr="00F04F0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F04F0A" w:rsidRPr="009834ED" w:rsidTr="00F04F0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F04F0A" w:rsidRPr="009834ED" w:rsidTr="00F04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 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43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</w:t>
      </w:r>
    </w:p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ВПР по русскому языку</w:t>
      </w: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10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842"/>
        <w:gridCol w:w="699"/>
        <w:gridCol w:w="1587"/>
        <w:gridCol w:w="832"/>
        <w:gridCol w:w="851"/>
        <w:gridCol w:w="709"/>
        <w:gridCol w:w="708"/>
        <w:gridCol w:w="1844"/>
        <w:gridCol w:w="992"/>
      </w:tblGrid>
      <w:tr w:rsidR="009834ED" w:rsidRPr="009834ED" w:rsidTr="00F779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F779E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F779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2016/</w:t>
            </w:r>
            <w:r w:rsidR="009834ED" w:rsidRPr="009834ED">
              <w:rPr>
                <w:rFonts w:ascii="Times New Roman" w:eastAsia="Cambria" w:hAnsi="Times New Roman"/>
                <w:sz w:val="28"/>
                <w:szCs w:val="28"/>
              </w:rPr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F779E5" w:rsidRDefault="009834ED" w:rsidP="009834ED">
            <w:pPr>
              <w:contextualSpacing/>
              <w:rPr>
                <w:rFonts w:ascii="Times New Roman" w:eastAsia="Cambria" w:hAnsi="Times New Roman"/>
                <w:sz w:val="24"/>
                <w:szCs w:val="28"/>
              </w:rPr>
            </w:pPr>
            <w:r w:rsidRPr="00F779E5">
              <w:rPr>
                <w:rFonts w:ascii="Times New Roman" w:eastAsia="Cambria" w:hAnsi="Times New Roman"/>
                <w:sz w:val="24"/>
                <w:szCs w:val="28"/>
              </w:rPr>
              <w:t>9.11.</w:t>
            </w:r>
            <w:r w:rsidR="00F779E5">
              <w:rPr>
                <w:rFonts w:ascii="Times New Roman" w:eastAsia="Cambria" w:hAnsi="Times New Roman"/>
                <w:sz w:val="24"/>
                <w:szCs w:val="28"/>
              </w:rPr>
              <w:t xml:space="preserve"> </w:t>
            </w:r>
            <w:r w:rsidRPr="00F779E5">
              <w:rPr>
                <w:rFonts w:ascii="Times New Roman" w:eastAsia="Cambria" w:hAnsi="Times New Roman"/>
                <w:sz w:val="24"/>
                <w:szCs w:val="2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Районный-73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  <w:tr w:rsidR="00F779E5" w:rsidRPr="009834ED" w:rsidTr="00F779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F779E5" w:rsidRDefault="00F779E5" w:rsidP="009834ED">
            <w:pPr>
              <w:contextualSpacing/>
              <w:rPr>
                <w:rFonts w:ascii="Times New Roman" w:eastAsia="Cambria" w:hAnsi="Times New Roman"/>
                <w:sz w:val="24"/>
                <w:szCs w:val="28"/>
              </w:rPr>
            </w:pPr>
            <w:r>
              <w:rPr>
                <w:rFonts w:ascii="Times New Roman" w:eastAsia="Cambria" w:hAnsi="Times New Roman"/>
                <w:sz w:val="24"/>
                <w:szCs w:val="28"/>
              </w:rPr>
              <w:t>12.10. 2017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99"/>
        <w:gridCol w:w="708"/>
        <w:gridCol w:w="1559"/>
        <w:gridCol w:w="849"/>
        <w:gridCol w:w="850"/>
        <w:gridCol w:w="708"/>
        <w:gridCol w:w="709"/>
        <w:gridCol w:w="1700"/>
        <w:gridCol w:w="1133"/>
      </w:tblGrid>
      <w:tr w:rsidR="009834ED" w:rsidRPr="009834ED" w:rsidTr="009834E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2015/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62</w:t>
            </w:r>
          </w:p>
        </w:tc>
      </w:tr>
      <w:tr w:rsidR="009834ED" w:rsidRPr="009834ED" w:rsidTr="009834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62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(районный-54)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  <w:tr w:rsidR="00F779E5" w:rsidRPr="009834ED" w:rsidTr="009834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10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850"/>
        <w:gridCol w:w="708"/>
        <w:gridCol w:w="1559"/>
        <w:gridCol w:w="849"/>
        <w:gridCol w:w="850"/>
        <w:gridCol w:w="708"/>
        <w:gridCol w:w="709"/>
        <w:gridCol w:w="1700"/>
        <w:gridCol w:w="1133"/>
      </w:tblGrid>
      <w:tr w:rsidR="009834ED" w:rsidRPr="009834ED" w:rsidTr="00F779E5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F779E5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F779E5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E5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F779E5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2016- 2017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(районный-33)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</w:tr>
      <w:tr w:rsidR="009834ED" w:rsidRPr="009834ED" w:rsidTr="00F779E5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(районный-49)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29</w:t>
            </w:r>
          </w:p>
        </w:tc>
      </w:tr>
      <w:tr w:rsidR="00F779E5" w:rsidRPr="009834ED" w:rsidTr="00F779E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5" w:rsidRPr="009834ED" w:rsidRDefault="00F779E5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Окт.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43</w:t>
            </w:r>
          </w:p>
        </w:tc>
      </w:tr>
      <w:tr w:rsidR="00F779E5" w:rsidRPr="009834ED" w:rsidTr="00F779E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5" w:rsidRPr="009834ED" w:rsidRDefault="00F779E5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Апрель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04F0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</w:tr>
    </w:tbl>
    <w:p w:rsid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517DF7" w:rsidRPr="009834ED" w:rsidTr="00517DF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517DF7" w:rsidRPr="009834ED" w:rsidTr="00517DF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517DF7" w:rsidRPr="009834ED" w:rsidTr="00517D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 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49</w:t>
            </w:r>
          </w:p>
        </w:tc>
      </w:tr>
    </w:tbl>
    <w:p w:rsidR="00517DF7" w:rsidRPr="009834ED" w:rsidRDefault="00517DF7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Мониторинг по русскому языку в 5 классе 19. 11. 2016 г.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709"/>
        <w:gridCol w:w="2127"/>
        <w:gridCol w:w="709"/>
        <w:gridCol w:w="852"/>
        <w:gridCol w:w="708"/>
        <w:gridCol w:w="709"/>
        <w:gridCol w:w="1135"/>
        <w:gridCol w:w="709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 xml:space="preserve">Уч. 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Количество уч-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 xml:space="preserve">% 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СО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19. 11. 2016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33</w:t>
            </w:r>
          </w:p>
        </w:tc>
      </w:tr>
    </w:tbl>
    <w:p w:rsidR="00517DF7" w:rsidRDefault="00517DF7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окружающему миру</w:t>
      </w:r>
    </w:p>
    <w:tbl>
      <w:tblPr>
        <w:tblStyle w:val="ad"/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709"/>
        <w:gridCol w:w="2127"/>
        <w:gridCol w:w="709"/>
        <w:gridCol w:w="852"/>
        <w:gridCol w:w="708"/>
        <w:gridCol w:w="709"/>
        <w:gridCol w:w="1135"/>
        <w:gridCol w:w="709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49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Районный-53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49</w:t>
            </w:r>
          </w:p>
        </w:tc>
      </w:tr>
      <w:tr w:rsidR="00517DF7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61</w:t>
            </w:r>
          </w:p>
        </w:tc>
      </w:tr>
    </w:tbl>
    <w:p w:rsidR="009834ED" w:rsidRPr="009834ED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по окружающему миру (СТЮЗ)</w:t>
      </w:r>
    </w:p>
    <w:tbl>
      <w:tblPr>
        <w:tblStyle w:val="ad"/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1135"/>
        <w:gridCol w:w="567"/>
        <w:gridCol w:w="2127"/>
        <w:gridCol w:w="709"/>
        <w:gridCol w:w="852"/>
        <w:gridCol w:w="708"/>
        <w:gridCol w:w="709"/>
        <w:gridCol w:w="1135"/>
        <w:gridCol w:w="709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Ноябрь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38</w:t>
            </w:r>
          </w:p>
        </w:tc>
      </w:tr>
    </w:tbl>
    <w:p w:rsidR="009834ED" w:rsidRPr="009834ED" w:rsidRDefault="009834ED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биологии</w:t>
      </w:r>
    </w:p>
    <w:tbl>
      <w:tblPr>
        <w:tblStyle w:val="ad"/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709"/>
        <w:gridCol w:w="1273"/>
        <w:gridCol w:w="708"/>
        <w:gridCol w:w="851"/>
        <w:gridCol w:w="850"/>
        <w:gridCol w:w="709"/>
        <w:gridCol w:w="1849"/>
        <w:gridCol w:w="709"/>
      </w:tblGrid>
      <w:tr w:rsidR="009834ED" w:rsidRPr="009834ED" w:rsidTr="00B15DB3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B15DB3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B15D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Район-43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31</w:t>
            </w:r>
          </w:p>
        </w:tc>
      </w:tr>
      <w:tr w:rsidR="00517DF7" w:rsidRPr="009834ED" w:rsidTr="00B15D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</w:t>
            </w:r>
            <w:r w:rsidR="00B15DB3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46</w:t>
            </w:r>
          </w:p>
        </w:tc>
      </w:tr>
    </w:tbl>
    <w:p w:rsidR="009834ED" w:rsidRDefault="009834ED" w:rsidP="0098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418"/>
      </w:tblGrid>
      <w:tr w:rsidR="00517DF7" w:rsidRPr="009834ED" w:rsidTr="00B15DB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517DF7" w:rsidRPr="009834ED" w:rsidTr="00B15DB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517DF7" w:rsidRPr="009834ED" w:rsidTr="00B15D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 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48</w:t>
            </w:r>
          </w:p>
        </w:tc>
      </w:tr>
    </w:tbl>
    <w:p w:rsidR="00517DF7" w:rsidRPr="009834ED" w:rsidRDefault="00517DF7" w:rsidP="0098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B15DB3" w:rsidRPr="009834ED" w:rsidTr="00B15DB3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B15DB3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B15DB3" w:rsidRPr="009834ED" w:rsidTr="00B15DB3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B15DB3" w:rsidRPr="009834ED" w:rsidTr="00B15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</w:t>
            </w: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12.04.</w:t>
            </w: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</w:tbl>
    <w:p w:rsidR="009834ED" w:rsidRPr="009834ED" w:rsidRDefault="009834ED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ВПР по химии</w:t>
      </w:r>
    </w:p>
    <w:tbl>
      <w:tblPr>
        <w:tblStyle w:val="ad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709"/>
        <w:gridCol w:w="850"/>
        <w:gridCol w:w="426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баллы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</w:tr>
    </w:tbl>
    <w:p w:rsidR="00B15DB3" w:rsidRDefault="00B15DB3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B15DB3" w:rsidRPr="009834ED" w:rsidTr="006C6A7C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B15DB3" w:rsidRPr="009834ED" w:rsidTr="006C6A7C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B15DB3" w:rsidTr="006C6A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05.04.2018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45</w:t>
            </w:r>
          </w:p>
        </w:tc>
      </w:tr>
    </w:tbl>
    <w:p w:rsidR="00B15DB3" w:rsidRDefault="00B15DB3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по химии. Май 2018 г.</w:t>
      </w:r>
    </w:p>
    <w:tbl>
      <w:tblPr>
        <w:tblStyle w:val="ad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B15DB3" w:rsidRPr="009834ED" w:rsidTr="00B15DB3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B15DB3" w:rsidRPr="009834ED" w:rsidTr="00B15DB3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B15DB3" w:rsidTr="00B15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34</w:t>
            </w:r>
          </w:p>
        </w:tc>
      </w:tr>
    </w:tbl>
    <w:p w:rsidR="009834ED" w:rsidRPr="009834ED" w:rsidRDefault="009834ED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географии</w:t>
      </w:r>
    </w:p>
    <w:tbl>
      <w:tblPr>
        <w:tblStyle w:val="ad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709"/>
        <w:gridCol w:w="850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баллы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19.04.2017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9834ED" w:rsidRPr="009834ED" w:rsidRDefault="009834ED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физике</w:t>
      </w:r>
    </w:p>
    <w:tbl>
      <w:tblPr>
        <w:tblStyle w:val="ad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709"/>
        <w:gridCol w:w="850"/>
        <w:gridCol w:w="567"/>
        <w:gridCol w:w="567"/>
        <w:gridCol w:w="426"/>
        <w:gridCol w:w="708"/>
        <w:gridCol w:w="567"/>
        <w:gridCol w:w="709"/>
        <w:gridCol w:w="567"/>
        <w:gridCol w:w="709"/>
        <w:gridCol w:w="567"/>
        <w:gridCol w:w="567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баллы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2E4DF9" w:rsidRDefault="002E4DF9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E4DF9" w:rsidRPr="009834ED" w:rsidTr="006C6A7C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 xml:space="preserve">Ко-во 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E4DF9" w:rsidRPr="009834ED" w:rsidTr="006C6A7C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E4DF9" w:rsidTr="006C6A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41</w:t>
            </w:r>
          </w:p>
        </w:tc>
      </w:tr>
    </w:tbl>
    <w:p w:rsidR="002E4DF9" w:rsidRPr="009834ED" w:rsidRDefault="002E4DF9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истории</w:t>
      </w:r>
    </w:p>
    <w:tbl>
      <w:tblPr>
        <w:tblStyle w:val="ad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709"/>
        <w:gridCol w:w="850"/>
        <w:gridCol w:w="567"/>
        <w:gridCol w:w="567"/>
        <w:gridCol w:w="567"/>
        <w:gridCol w:w="709"/>
        <w:gridCol w:w="567"/>
        <w:gridCol w:w="709"/>
        <w:gridCol w:w="425"/>
        <w:gridCol w:w="709"/>
        <w:gridCol w:w="567"/>
        <w:gridCol w:w="567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баллы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18.05.2017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9834ED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E4DF9" w:rsidRPr="009834ED" w:rsidTr="006C6A7C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E4DF9" w:rsidRPr="009834ED" w:rsidTr="006C6A7C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E4DF9" w:rsidTr="006C6A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21.03.2018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2E4DF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</w:tr>
    </w:tbl>
    <w:p w:rsidR="002E4DF9" w:rsidRPr="009834ED" w:rsidRDefault="002E4DF9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709"/>
        <w:gridCol w:w="2127"/>
        <w:gridCol w:w="709"/>
        <w:gridCol w:w="852"/>
        <w:gridCol w:w="708"/>
        <w:gridCol w:w="709"/>
        <w:gridCol w:w="1135"/>
        <w:gridCol w:w="709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</w:t>
            </w:r>
          </w:p>
        </w:tc>
      </w:tr>
      <w:tr w:rsidR="002E4DF9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24.04.2018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</w:tbl>
    <w:p w:rsidR="002E4DF9" w:rsidRDefault="002E4DF9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по обществознанию.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E4DF9" w:rsidRPr="009834ED" w:rsidTr="006C6A7C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E4DF9" w:rsidRPr="009834ED" w:rsidTr="006C6A7C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E4DF9" w:rsidTr="006C6A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15.03</w:t>
            </w:r>
            <w:r w:rsidR="002E4DF9">
              <w:rPr>
                <w:rFonts w:ascii="Times New Roman" w:eastAsia="Cambria" w:hAnsi="Times New Roman"/>
                <w:sz w:val="28"/>
                <w:szCs w:val="28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23</w:t>
            </w:r>
          </w:p>
        </w:tc>
      </w:tr>
    </w:tbl>
    <w:p w:rsidR="002E4DF9" w:rsidRDefault="002E4DF9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4F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4F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4F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F9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ВПР по английскому языку</w:t>
      </w:r>
    </w:p>
    <w:p w:rsidR="00690F4F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690F4F" w:rsidRPr="009834ED" w:rsidTr="006C6A7C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690F4F" w:rsidRPr="009834ED" w:rsidTr="006C6A7C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690F4F" w:rsidTr="006C6A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6C6A7C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</w:tc>
      </w:tr>
    </w:tbl>
    <w:p w:rsidR="00690F4F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4F" w:rsidRPr="009834ED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Default="009D2B1F" w:rsidP="009834ED">
      <w:pPr>
        <w:tabs>
          <w:tab w:val="left" w:pos="1815"/>
          <w:tab w:val="center" w:pos="48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2017- 2018</w:t>
      </w:r>
      <w:r w:rsidR="009834ED"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по классам</w:t>
      </w:r>
    </w:p>
    <w:tbl>
      <w:tblPr>
        <w:tblStyle w:val="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92"/>
        <w:gridCol w:w="2694"/>
        <w:gridCol w:w="1275"/>
        <w:gridCol w:w="1418"/>
        <w:gridCol w:w="1417"/>
      </w:tblGrid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4"/>
                <w:szCs w:val="28"/>
              </w:rPr>
              <w:t>ГКП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Яндиева А. С.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4"/>
                <w:szCs w:val="28"/>
              </w:rPr>
              <w:t>ГКП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4"/>
                <w:szCs w:val="28"/>
              </w:rPr>
              <w:t>Джаутханова</w:t>
            </w:r>
            <w:proofErr w:type="spellEnd"/>
            <w:r w:rsidRPr="009D2B1F">
              <w:rPr>
                <w:rFonts w:ascii="Times New Roman" w:hAnsi="Times New Roman" w:cs="Times New Roman"/>
                <w:sz w:val="24"/>
                <w:szCs w:val="28"/>
              </w:rPr>
              <w:t xml:space="preserve"> Э.А.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Гассиева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Ф. Б. 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Яндиева П. Я.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Л. Д.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Х. Э. 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Яндиева М. Ю.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4"/>
                <w:szCs w:val="28"/>
              </w:rPr>
              <w:t>Альмурзиева</w:t>
            </w:r>
            <w:proofErr w:type="spellEnd"/>
            <w:r w:rsidRPr="009D2B1F">
              <w:rPr>
                <w:rFonts w:ascii="Times New Roman" w:hAnsi="Times New Roman" w:cs="Times New Roman"/>
                <w:sz w:val="24"/>
                <w:szCs w:val="28"/>
              </w:rPr>
              <w:t xml:space="preserve"> Ф.Д.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Я. Х.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Албакова Х. Д.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Хадзиева Л. М.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х М..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Яндиева Л. М.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МаглучанцЖ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Ад. М.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Хадзиева Л. З.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ДжугустоваР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spellEnd"/>
            <w:proofErr w:type="gramEnd"/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Яндиева А. И.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Угурчиева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АлбаковаАм.М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Дзаурова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Алиева Р. М.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9834ED" w:rsidRPr="009834ED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4.4.Инновационная деятельность педагогов </w:t>
      </w:r>
    </w:p>
    <w:p w:rsidR="009834ED" w:rsidRPr="009834ED" w:rsidRDefault="00690F4F" w:rsidP="009834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  </w:t>
      </w:r>
      <w:r w:rsidR="009834ED" w:rsidRPr="009834ED">
        <w:rPr>
          <w:rFonts w:ascii="Times New Roman" w:eastAsia="Cambria" w:hAnsi="Times New Roman" w:cs="Times New Roman"/>
          <w:sz w:val="28"/>
          <w:szCs w:val="28"/>
        </w:rPr>
        <w:t>Педагогами школы в образовательном процессе используются развивающие методы обучения: исследовательский метод, обучение в сотрудничестве, технология развития «критического мышления», метод проектов, информационно-коммуникационные технологии, дистанционные образовательные технологии.</w:t>
      </w:r>
    </w:p>
    <w:p w:rsidR="009834ED" w:rsidRPr="009834ED" w:rsidRDefault="00690F4F" w:rsidP="009834ED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8"/>
          <w:szCs w:val="28"/>
        </w:rPr>
      </w:pPr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   </w:t>
      </w:r>
      <w:r w:rsidR="00A47722">
        <w:rPr>
          <w:rFonts w:ascii="Times New Roman" w:eastAsia="Cambria" w:hAnsi="Times New Roman" w:cs="Times New Roman"/>
          <w:bCs/>
          <w:iCs/>
          <w:sz w:val="28"/>
          <w:szCs w:val="28"/>
        </w:rPr>
        <w:t>В 2017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>- 2</w:t>
      </w:r>
      <w:r w:rsidR="00A47722">
        <w:rPr>
          <w:rFonts w:ascii="Times New Roman" w:eastAsia="Cambria" w:hAnsi="Times New Roman" w:cs="Times New Roman"/>
          <w:bCs/>
          <w:iCs/>
          <w:sz w:val="28"/>
          <w:szCs w:val="28"/>
        </w:rPr>
        <w:t>018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учебном году педагоги продолжили практику участия в работе дистанционных семинаров, вебинаров по актуальным вопросам методики преподавания  общеобразовательных предметов, введения ФГОС,  подготовки к ЕГЭ и ГИА.</w:t>
      </w:r>
    </w:p>
    <w:p w:rsidR="009834ED" w:rsidRPr="009834ED" w:rsidRDefault="00690F4F" w:rsidP="009834ED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8"/>
          <w:szCs w:val="28"/>
        </w:rPr>
      </w:pPr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 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Учителя Маглучанц Ж. А., Хадзиева Л. З., </w:t>
      </w:r>
      <w:r>
        <w:rPr>
          <w:rFonts w:ascii="Times New Roman" w:eastAsia="Cambria" w:hAnsi="Times New Roman" w:cs="Times New Roman"/>
          <w:bCs/>
          <w:iCs/>
          <w:sz w:val="28"/>
          <w:szCs w:val="28"/>
        </w:rPr>
        <w:t>Хадзиева Л. М., Яндиева А. И., Я</w:t>
      </w:r>
      <w:r w:rsidR="00A47722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ндиева Т. М., 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>имеют свои сайты в сети интернет, регулярно публикуют работы, участвуют в конкурсах различного уровня дистанционно.</w:t>
      </w:r>
    </w:p>
    <w:p w:rsidR="009834ED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В рамках модернизации системы образования с 1 сентября 2016года педагоги школы  продолжили обучение на курсах повышения квалификации с использованием дистанционных технологий по вопросам внедрения ФГОС основного общего образования, что составляет 94% от общего числа педагогов. Не прошли курсы Албакова Х. А., Албакова А. М. т.к. не были организованы курсы для учителей ингушского языка. </w:t>
      </w:r>
    </w:p>
    <w:p w:rsidR="00A47722" w:rsidRDefault="00A47722" w:rsidP="00A47722">
      <w:pPr>
        <w:spacing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В 2018 году в школе прошли два мероприятия муниципального уровня: </w:t>
      </w:r>
    </w:p>
    <w:p w:rsidR="00A47722" w:rsidRDefault="00A47722" w:rsidP="00A47722">
      <w:pPr>
        <w:spacing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Заседание РМО учителей истории и обществознания «Использование электронных образовательных ресурсов в учебном процессе».</w:t>
      </w:r>
    </w:p>
    <w:p w:rsidR="00A47722" w:rsidRPr="00217340" w:rsidRDefault="00A47722" w:rsidP="00A47722">
      <w:pPr>
        <w:spacing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Семина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практикум для учителей русского языка и литературы «Самостоятельная работа как эффективная форма активизации мыслительной деятельности учащихся в свете требований новых ФГОС».</w:t>
      </w:r>
    </w:p>
    <w:p w:rsidR="00A47722" w:rsidRPr="009834ED" w:rsidRDefault="00A47722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4.5.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Ref400390430"/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по введению  ФГОС ООО</w:t>
      </w:r>
      <w:bookmarkEnd w:id="1"/>
    </w:p>
    <w:p w:rsidR="009834ED" w:rsidRPr="009834ED" w:rsidRDefault="009834ED" w:rsidP="009834ED">
      <w:pPr>
        <w:spacing w:line="240" w:lineRule="auto"/>
        <w:rPr>
          <w:rFonts w:ascii="Cambria" w:eastAsia="Cambria" w:hAnsi="Cambria" w:cs="Times New Roman"/>
          <w:sz w:val="6"/>
          <w:szCs w:val="24"/>
          <w:lang w:eastAsia="ru-RU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 обязательным было начато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федеральному государственному стандарту с 01 сентября 2015 года, поэтому, в школе создаются определенные условия, способствующие безболезненному и эффективному переходу на новые образовательные стандарты. </w:t>
      </w:r>
      <w:r w:rsidRPr="0098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 на ФГОС ООО осуществлен </w:t>
      </w:r>
      <w:proofErr w:type="gramStart"/>
      <w:r w:rsidRPr="0098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98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нормативно-правовой базы федерального, регионального уровней по внедрению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основной образовательной программы основного общего образования.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Внесение дополнений в должностные инструкции в соответствии с требованиями к кадровому обеспечению реализации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условий на соответствие требованиям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Информирование родителей о подготовке к переходу на новые стандарты.</w:t>
      </w:r>
    </w:p>
    <w:p w:rsidR="009834ED" w:rsidRPr="00A47722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47722">
        <w:rPr>
          <w:rFonts w:ascii="Times New Roman" w:eastAsia="Cambria" w:hAnsi="Times New Roman" w:cs="Times New Roman"/>
          <w:sz w:val="28"/>
          <w:szCs w:val="28"/>
        </w:rPr>
        <w:t>Методически грамотно, комплексно спланировать такую работу, с целью подготовки  к переходу на новые стандарты на ступени основного  общего  образования в школе создана рабочая группа,</w:t>
      </w:r>
      <w:r w:rsidRPr="00A47722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A47722">
        <w:rPr>
          <w:rFonts w:ascii="Times New Roman" w:eastAsia="Cambria" w:hAnsi="Times New Roman" w:cs="Times New Roman"/>
          <w:sz w:val="28"/>
          <w:szCs w:val="28"/>
        </w:rPr>
        <w:t xml:space="preserve">разработаны следующие документы: дорожная карта   введения ФГОС основного общего образования, </w:t>
      </w:r>
      <w:r w:rsidRPr="00A47722">
        <w:rPr>
          <w:rFonts w:ascii="Times New Roman" w:eastAsia="Cambria" w:hAnsi="Times New Roman" w:cs="Times New Roman"/>
          <w:sz w:val="28"/>
          <w:szCs w:val="28"/>
        </w:rPr>
        <w:lastRenderedPageBreak/>
        <w:t>план - график мероприятий по обеспечению введения ФГОС основного</w:t>
      </w:r>
      <w:r w:rsidR="00A47722" w:rsidRPr="00A47722">
        <w:rPr>
          <w:rFonts w:ascii="Times New Roman" w:eastAsia="Cambria" w:hAnsi="Times New Roman" w:cs="Times New Roman"/>
          <w:sz w:val="28"/>
          <w:szCs w:val="28"/>
        </w:rPr>
        <w:t xml:space="preserve"> общего образования на 2017-2018</w:t>
      </w:r>
      <w:r w:rsidRPr="00A47722">
        <w:rPr>
          <w:rFonts w:ascii="Times New Roman" w:eastAsia="Cambria" w:hAnsi="Times New Roman" w:cs="Times New Roman"/>
          <w:sz w:val="28"/>
          <w:szCs w:val="28"/>
        </w:rPr>
        <w:t xml:space="preserve">  годы. </w:t>
      </w:r>
    </w:p>
    <w:p w:rsidR="009834ED" w:rsidRPr="00A47722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введения ФГОС ООО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Приведены в соответствие с требованиями ФГОС ООО и новыми квалификационными характеристиками должностные инструкции работников школы.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Разработан план-график повышения квалификации педагогических и руководящих работников школы в связи с введением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курсовой подготовки учителей – предметников  на базе СОРИПКРО о</w:t>
      </w:r>
      <w:r w:rsidRPr="0098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тмечаются следующие положительные тенденции: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положительная динамика использования учителями современных образовательных технологий, учебно-методических разработок и материалов, ориентированных на стандарты  нового поколения;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возможность профессионального общения педагогов и обмена их опыта с коллегами.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введения ФГОС ООО размещена сайте школы.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34ED" w:rsidRPr="009834ED" w:rsidRDefault="009834ED" w:rsidP="009834ED">
      <w:pPr>
        <w:numPr>
          <w:ilvl w:val="1"/>
          <w:numId w:val="8"/>
        </w:numPr>
        <w:tabs>
          <w:tab w:val="left" w:pos="709"/>
        </w:tabs>
        <w:spacing w:before="1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и укрепление здоровья школьников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проводится систематическая профилактическая работа  по сохранению и укреплению здоровья школьников: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Месячник по профилактике ДТТ – сентябрь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по профилактике гриппа и ОРВИ – ноябрь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по профилактике СПИДа и наркомании – декабрь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Месячник по профилактике употребления алкоголя, табакокурения, наркотиков – январь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здоровья – апрель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сохранения и  укрепления здоровья школьников используются  разнообразные формы работы: лекции, беседы, медицинская диагностика, ежедневная утренняя зарядка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паузы на уроках и </w:t>
      </w:r>
      <w:proofErr w:type="spell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9834ED" w:rsidRPr="009834ED" w:rsidRDefault="009834ED" w:rsidP="009834E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Меры  по сохранению физического и психического здоровья учащихся реализуются </w:t>
      </w:r>
      <w:proofErr w:type="gramStart"/>
      <w:r w:rsidRPr="009834E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через</w:t>
      </w:r>
      <w:proofErr w:type="gramEnd"/>
      <w:r w:rsidRPr="009834E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: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Проведение профилактических осмотров детей.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Проводится диспансеризация работников школы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Осуществляется систематический контроль нормализации учебной нагрузки учащихся.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Работают спортивные секции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Ежемесячно проходят Дни охраны труда.</w:t>
      </w: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дорожно-транспортного  травматизма</w:t>
      </w:r>
      <w:r w:rsidRPr="00983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проводятся занятия по ПДД с учащимися 1-9 классов и беседы с учащимися 1-11 классов по технике безопасности и правилам поведения на уроках и переменах. 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для проведения бесед с учащимися сотрудники ГИБДД, проводятся конкурсы </w:t>
      </w:r>
      <w:proofErr w:type="spellStart"/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</w:t>
      </w:r>
      <w:proofErr w:type="spell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-бригад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викторины.</w:t>
      </w: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психолого-педагогического сопровождения ребенка и иных возникающих проблем привлекаются педагоги и родители.  </w:t>
      </w: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Решения, принятые по итогам общественного обсуждения.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</w:t>
      </w:r>
      <w:r w:rsidR="00A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отчет директора за 2017- 2018  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A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  на школьном сайте, доступен для ознакомления. 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образовательным учреждением на отчетный период, выполнены: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категории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доступное качественное образование;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программный материал выполняется в полном объеме;</w:t>
      </w:r>
    </w:p>
    <w:p w:rsidR="009834ED" w:rsidRPr="009834ED" w:rsidRDefault="009834ED" w:rsidP="009834ED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-продолжается реализация Федерального государственного образовательного стандарта начального общего образования;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целенаправленная работа по внедрению Федерального государственного образовательного стандарта основного общего образования;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материально-техническая база школы постоянно пополняется современным технологическим оборудованием.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родительской общественности свидетельствуют о том</w:t>
      </w:r>
      <w:proofErr w:type="gramStart"/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родители удовлетворены  благоприятной атмосферой, способствующей развитию и комфортному состоянию ребенка, сохранению его здоровья.</w:t>
      </w:r>
    </w:p>
    <w:p w:rsidR="00A47722" w:rsidRDefault="00A47722" w:rsidP="00A47722">
      <w:pPr>
        <w:spacing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</w:p>
    <w:p w:rsidR="009834ED" w:rsidRPr="009834ED" w:rsidRDefault="009834ED" w:rsidP="00A47722">
      <w:pPr>
        <w:spacing w:line="240" w:lineRule="auto"/>
        <w:rPr>
          <w:rFonts w:ascii="Times New Roman" w:eastAsia="Cambria" w:hAnsi="Times New Roman" w:cs="Times New Roman"/>
          <w:sz w:val="32"/>
          <w:szCs w:val="32"/>
        </w:rPr>
      </w:pPr>
      <w:r w:rsidRPr="009834ED">
        <w:rPr>
          <w:rFonts w:ascii="Times New Roman" w:eastAsia="Cambria" w:hAnsi="Times New Roman" w:cs="Times New Roman"/>
          <w:b/>
          <w:sz w:val="32"/>
          <w:szCs w:val="32"/>
        </w:rPr>
        <w:t>7. Заключение. Перспективы и планы  развития.</w:t>
      </w:r>
    </w:p>
    <w:p w:rsidR="009834ED" w:rsidRPr="009834ED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color w:val="FF0000"/>
          <w:sz w:val="28"/>
          <w:szCs w:val="28"/>
        </w:rPr>
      </w:pP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Повышение качества   подготовки  выпускников школы к государственной (итоговой) аттестации в форме ЕГЭ и новой форме аттестации учащихся 9-х классов.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Реализация федерального государственного образовательного стандарта нового поколения  начального общего образования.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Использование возможностей дистанционно-очной  системы повышения квалификации педагогических кадров через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вебинары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>, интерне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т-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педсоветы, телемосты.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Совершенствование системы общественно-государственного управления, укрепление связей с общественностью.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Повышение качества и эффективности дополнительного образования.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Повышение результативности деятельности  работы с одаренными и способными  детьми посредством использования возможностей дистанционного обучения для учащихся с повышенными образовательными возможностями.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Cambria" w:eastAsia="Cambria" w:hAnsi="Cambria" w:cs="Times New Roman"/>
          <w:color w:val="000000"/>
          <w:sz w:val="27"/>
          <w:szCs w:val="27"/>
        </w:rPr>
        <w:t xml:space="preserve">Оказание </w:t>
      </w:r>
      <w:proofErr w:type="spellStart"/>
      <w:r w:rsidRPr="009834ED">
        <w:rPr>
          <w:rFonts w:ascii="Cambria" w:eastAsia="Cambria" w:hAnsi="Cambria" w:cs="Times New Roman"/>
          <w:color w:val="000000"/>
          <w:sz w:val="27"/>
          <w:szCs w:val="27"/>
        </w:rPr>
        <w:t>профориентационной</w:t>
      </w:r>
      <w:proofErr w:type="spellEnd"/>
      <w:r w:rsidRPr="009834ED">
        <w:rPr>
          <w:rFonts w:ascii="Cambria" w:eastAsia="Cambria" w:hAnsi="Cambria" w:cs="Times New Roman"/>
          <w:color w:val="000000"/>
          <w:sz w:val="27"/>
          <w:szCs w:val="27"/>
        </w:rPr>
        <w:t xml:space="preserve"> поддержки учащимся в процессе </w:t>
      </w:r>
      <w:r w:rsidRPr="009834ED">
        <w:rPr>
          <w:rFonts w:ascii="Times New Roman" w:eastAsia="Cambria" w:hAnsi="Times New Roman" w:cs="Times New Roman"/>
          <w:sz w:val="28"/>
          <w:szCs w:val="28"/>
        </w:rPr>
        <w:t>выбора профиля обучения и сферы будущей профессиональной деятельности.</w:t>
      </w:r>
    </w:p>
    <w:p w:rsidR="009834ED" w:rsidRPr="009834ED" w:rsidRDefault="009834ED" w:rsidP="0098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 </w:t>
      </w:r>
    </w:p>
    <w:p w:rsidR="009834ED" w:rsidRPr="009834ED" w:rsidRDefault="009834ED" w:rsidP="009834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rPr>
          <w:rFonts w:ascii="Calibri" w:eastAsia="Calibri" w:hAnsi="Calibri" w:cs="Times New Roman"/>
        </w:rPr>
      </w:pPr>
    </w:p>
    <w:p w:rsidR="009A7DEC" w:rsidRDefault="009A7DEC"/>
    <w:sectPr w:rsidR="009A7DEC" w:rsidSect="00A47722">
      <w:pgSz w:w="11906" w:h="16838"/>
      <w:pgMar w:top="709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080"/>
    <w:multiLevelType w:val="multilevel"/>
    <w:tmpl w:val="BAC48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34683DA0"/>
    <w:multiLevelType w:val="hybridMultilevel"/>
    <w:tmpl w:val="D8A4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161C2"/>
    <w:multiLevelType w:val="multilevel"/>
    <w:tmpl w:val="14D80138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F167645"/>
    <w:multiLevelType w:val="hybridMultilevel"/>
    <w:tmpl w:val="2416CA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E651E"/>
    <w:multiLevelType w:val="hybridMultilevel"/>
    <w:tmpl w:val="70B2BFD2"/>
    <w:lvl w:ilvl="0" w:tplc="498AC08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45878"/>
    <w:multiLevelType w:val="hybridMultilevel"/>
    <w:tmpl w:val="E6086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D"/>
    <w:rsid w:val="000C1FA0"/>
    <w:rsid w:val="002E4DF9"/>
    <w:rsid w:val="0037519D"/>
    <w:rsid w:val="00517DF7"/>
    <w:rsid w:val="005C4AE9"/>
    <w:rsid w:val="00690F4F"/>
    <w:rsid w:val="009401B2"/>
    <w:rsid w:val="009644A9"/>
    <w:rsid w:val="0097633D"/>
    <w:rsid w:val="009834ED"/>
    <w:rsid w:val="009A7DEC"/>
    <w:rsid w:val="009C2377"/>
    <w:rsid w:val="009D2B1F"/>
    <w:rsid w:val="00A47722"/>
    <w:rsid w:val="00B15DB3"/>
    <w:rsid w:val="00F04F0A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4ED"/>
  </w:style>
  <w:style w:type="character" w:styleId="a3">
    <w:name w:val="Hyperlink"/>
    <w:semiHidden/>
    <w:unhideWhenUsed/>
    <w:rsid w:val="00983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4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34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3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34ED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ED"/>
    <w:rPr>
      <w:rFonts w:ascii="Tahoma" w:eastAsia="Cambria" w:hAnsi="Tahoma" w:cs="Tahoma"/>
      <w:sz w:val="16"/>
      <w:szCs w:val="16"/>
    </w:rPr>
  </w:style>
  <w:style w:type="paragraph" w:styleId="aa">
    <w:name w:val="No Spacing"/>
    <w:uiPriority w:val="1"/>
    <w:qFormat/>
    <w:rsid w:val="00983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834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8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9834ED"/>
    <w:rPr>
      <w:color w:val="auto"/>
    </w:rPr>
  </w:style>
  <w:style w:type="paragraph" w:customStyle="1" w:styleId="msonormalcxspmiddlecxspmiddlecxspmiddle">
    <w:name w:val="msonormalcxspmiddle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834ED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D2B1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9D2B1F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9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4ED"/>
  </w:style>
  <w:style w:type="character" w:styleId="a3">
    <w:name w:val="Hyperlink"/>
    <w:semiHidden/>
    <w:unhideWhenUsed/>
    <w:rsid w:val="00983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4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34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3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34ED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ED"/>
    <w:rPr>
      <w:rFonts w:ascii="Tahoma" w:eastAsia="Cambria" w:hAnsi="Tahoma" w:cs="Tahoma"/>
      <w:sz w:val="16"/>
      <w:szCs w:val="16"/>
    </w:rPr>
  </w:style>
  <w:style w:type="paragraph" w:styleId="aa">
    <w:name w:val="No Spacing"/>
    <w:uiPriority w:val="1"/>
    <w:qFormat/>
    <w:rsid w:val="00983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834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8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9834ED"/>
    <w:rPr>
      <w:color w:val="auto"/>
    </w:rPr>
  </w:style>
  <w:style w:type="paragraph" w:customStyle="1" w:styleId="msonormalcxspmiddlecxspmiddlecxspmiddle">
    <w:name w:val="msonormalcxspmiddle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834ED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D2B1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9D2B1F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9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noe.mwpo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dachn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553C-1432-4B71-89AC-9B098E18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2018-09-22T12:38:00Z</cp:lastPrinted>
  <dcterms:created xsi:type="dcterms:W3CDTF">2018-07-26T07:12:00Z</dcterms:created>
  <dcterms:modified xsi:type="dcterms:W3CDTF">2018-09-22T12:39:00Z</dcterms:modified>
</cp:coreProperties>
</file>