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A4" w:rsidRPr="00340AA4" w:rsidRDefault="00340AA4" w:rsidP="00340A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bookmarkStart w:id="0" w:name="_GoBack"/>
      <w:r w:rsidRPr="00340AA4">
        <w:rPr>
          <w:rFonts w:ascii="Times New Roman" w:eastAsia="Calibri" w:hAnsi="Times New Roman" w:cs="Times New Roman"/>
          <w:b/>
          <w:sz w:val="44"/>
          <w:szCs w:val="40"/>
        </w:rPr>
        <w:t xml:space="preserve">Аналитическая справка по результатам работы МО учителей гуманитарного цикла </w:t>
      </w:r>
    </w:p>
    <w:p w:rsidR="00340AA4" w:rsidRPr="00340AA4" w:rsidRDefault="00340AA4" w:rsidP="00340A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340AA4">
        <w:rPr>
          <w:rFonts w:ascii="Times New Roman" w:eastAsia="Calibri" w:hAnsi="Times New Roman" w:cs="Times New Roman"/>
          <w:b/>
          <w:sz w:val="44"/>
          <w:szCs w:val="40"/>
        </w:rPr>
        <w:t>за 2020– 2021 учебный год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В 2020 – 2021 учебном году организация обучения предметов гуманитарного цикла осуществлялась в соответствии со следующими документами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40AA4">
        <w:rPr>
          <w:rFonts w:ascii="Times New Roman" w:eastAsia="Calibri" w:hAnsi="Times New Roman" w:cs="Times New Roman"/>
          <w:b/>
          <w:sz w:val="28"/>
          <w:szCs w:val="24"/>
        </w:rPr>
        <w:t>Федерального уровня:</w:t>
      </w:r>
    </w:p>
    <w:p w:rsidR="00340AA4" w:rsidRPr="00340AA4" w:rsidRDefault="00340AA4" w:rsidP="00340AA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Закон Российской Федерации от 29.12.2012 года №273 «Об образовании в Российской Федерации»;</w:t>
      </w:r>
    </w:p>
    <w:p w:rsidR="00340AA4" w:rsidRPr="00340AA4" w:rsidRDefault="00340AA4" w:rsidP="00340AA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Концепция «Об основных гарантиях прав ребенка в Российской Федерации»;</w:t>
      </w:r>
    </w:p>
    <w:p w:rsidR="00340AA4" w:rsidRPr="00340AA4" w:rsidRDefault="00340AA4" w:rsidP="00340AA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Базисный учебный план на 2020 – 2021учебный год;</w:t>
      </w:r>
    </w:p>
    <w:p w:rsidR="00340AA4" w:rsidRPr="00340AA4" w:rsidRDefault="00340AA4" w:rsidP="00340AA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Федеральные Государственные Образовательные Стандарты.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40AA4">
        <w:rPr>
          <w:rFonts w:ascii="Times New Roman" w:eastAsia="Calibri" w:hAnsi="Times New Roman" w:cs="Times New Roman"/>
          <w:sz w:val="28"/>
          <w:szCs w:val="24"/>
        </w:rPr>
        <w:t>МО учителей гуманитарного цикла МБОУ «СОШ им. Дж.Х. Яндиева с. Дачное»» в 2020 – 2021 учебном году работало в составе 11 человек: 4 учителя русского языка и литературы, 2 учителя истории и обществознания, 3 учителя иностранного языка, 2 учителя родного языка и литературы.</w:t>
      </w:r>
      <w:proofErr w:type="gramEnd"/>
    </w:p>
    <w:p w:rsidR="00340AA4" w:rsidRPr="00643CFB" w:rsidRDefault="00340AA4" w:rsidP="00340AA4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43CFB">
        <w:rPr>
          <w:rFonts w:ascii="Times New Roman CYR" w:eastAsia="Times New Roman" w:hAnsi="Times New Roman CYR" w:cs="Times New Roman CYR"/>
          <w:color w:val="555555"/>
          <w:sz w:val="28"/>
          <w:szCs w:val="24"/>
          <w:lang w:eastAsia="ru-RU"/>
        </w:rPr>
        <w:t>В 20</w:t>
      </w:r>
      <w:r w:rsidRPr="00340AA4">
        <w:rPr>
          <w:rFonts w:ascii="Times New Roman CYR" w:eastAsia="Times New Roman" w:hAnsi="Times New Roman CYR" w:cs="Times New Roman CYR"/>
          <w:color w:val="555555"/>
          <w:sz w:val="28"/>
          <w:szCs w:val="24"/>
          <w:lang w:eastAsia="ru-RU"/>
        </w:rPr>
        <w:t>20</w:t>
      </w:r>
      <w:r w:rsidRPr="00643CFB">
        <w:rPr>
          <w:rFonts w:ascii="Times New Roman CYR" w:eastAsia="Times New Roman" w:hAnsi="Times New Roman CYR" w:cs="Times New Roman CYR"/>
          <w:color w:val="555555"/>
          <w:sz w:val="28"/>
          <w:szCs w:val="24"/>
          <w:lang w:eastAsia="ru-RU"/>
        </w:rPr>
        <w:t xml:space="preserve"> – 202</w:t>
      </w:r>
      <w:r w:rsidRPr="00340AA4">
        <w:rPr>
          <w:rFonts w:ascii="Times New Roman CYR" w:eastAsia="Times New Roman" w:hAnsi="Times New Roman CYR" w:cs="Times New Roman CYR"/>
          <w:color w:val="555555"/>
          <w:sz w:val="28"/>
          <w:szCs w:val="24"/>
          <w:lang w:eastAsia="ru-RU"/>
        </w:rPr>
        <w:t>1</w:t>
      </w:r>
      <w:r w:rsidRPr="00643CFB">
        <w:rPr>
          <w:rFonts w:ascii="Times New Roman CYR" w:eastAsia="Times New Roman" w:hAnsi="Times New Roman CYR" w:cs="Times New Roman CYR"/>
          <w:color w:val="555555"/>
          <w:sz w:val="28"/>
          <w:szCs w:val="24"/>
          <w:lang w:eastAsia="ru-RU"/>
        </w:rPr>
        <w:t xml:space="preserve"> учебном году работа учителей гуманитарного цикла была направлена на совершенствование профессиональных  компетенций учителей, позволяющих достигнуть качественно новых образовательных результатов.</w:t>
      </w:r>
    </w:p>
    <w:p w:rsidR="00340AA4" w:rsidRPr="00643CFB" w:rsidRDefault="00340AA4" w:rsidP="00340AA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43CFB">
        <w:rPr>
          <w:rFonts w:ascii="Times New Roman CYR" w:eastAsia="Times New Roman" w:hAnsi="Times New Roman CYR" w:cs="Times New Roman CYR"/>
          <w:b/>
          <w:bCs/>
          <w:iCs/>
          <w:color w:val="555555"/>
          <w:sz w:val="28"/>
          <w:szCs w:val="24"/>
          <w:lang w:eastAsia="ru-RU"/>
        </w:rPr>
        <w:t>Тема</w:t>
      </w:r>
      <w:r w:rsidRPr="00643CFB">
        <w:rPr>
          <w:rFonts w:ascii="Times New Roman CYR" w:eastAsia="Times New Roman" w:hAnsi="Times New Roman CYR" w:cs="Times New Roman CYR"/>
          <w:b/>
          <w:bCs/>
          <w:i/>
          <w:iCs/>
          <w:color w:val="555555"/>
          <w:sz w:val="28"/>
          <w:szCs w:val="24"/>
          <w:lang w:eastAsia="ru-RU"/>
        </w:rPr>
        <w:t>:</w:t>
      </w:r>
      <w:r w:rsidRPr="00643CFB">
        <w:rPr>
          <w:rFonts w:ascii="Times New Roman CYR" w:eastAsia="Times New Roman" w:hAnsi="Times New Roman CYR" w:cs="Times New Roman CYR"/>
          <w:color w:val="555555"/>
          <w:sz w:val="28"/>
          <w:szCs w:val="24"/>
          <w:lang w:eastAsia="ru-RU"/>
        </w:rPr>
        <w:t> 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«Освоение адаптивных технологий как средство реализации </w:t>
      </w:r>
      <w:proofErr w:type="spellStart"/>
      <w:r w:rsidRPr="00340AA4">
        <w:rPr>
          <w:rFonts w:ascii="Times New Roman" w:eastAsia="Calibri" w:hAnsi="Times New Roman" w:cs="Times New Roman"/>
          <w:sz w:val="28"/>
          <w:szCs w:val="24"/>
        </w:rPr>
        <w:t>системно-деятельностного</w:t>
      </w:r>
      <w:proofErr w:type="spell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подхода в обучении с целью повышения методической компетентности учителя в условиях перехода среднего звена обучения на ФГОС</w:t>
      </w:r>
      <w:r w:rsidRPr="00643CFB">
        <w:rPr>
          <w:rFonts w:ascii="Times New Roman" w:eastAsia="Times New Roman" w:hAnsi="Times New Roman" w:cs="Times New Roman"/>
          <w:color w:val="555555"/>
          <w:sz w:val="28"/>
          <w:szCs w:val="24"/>
          <w:lang w:eastAsia="ru-RU"/>
        </w:rPr>
        <w:t>».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b/>
          <w:sz w:val="28"/>
          <w:szCs w:val="24"/>
        </w:rPr>
        <w:t>Цель: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создание оптимальных условий для реализации </w:t>
      </w:r>
      <w:proofErr w:type="spellStart"/>
      <w:r w:rsidRPr="00340AA4">
        <w:rPr>
          <w:rFonts w:ascii="Times New Roman" w:eastAsia="Calibri" w:hAnsi="Times New Roman" w:cs="Times New Roman"/>
          <w:sz w:val="28"/>
          <w:szCs w:val="24"/>
        </w:rPr>
        <w:t>системно-деятельностного</w:t>
      </w:r>
      <w:proofErr w:type="spell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подхода в обучении предметам гуманитарного цикла в реализации основных направлений ФГОС.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40AA4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  <w:lang w:eastAsia="ru-RU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340AA4" w:rsidRPr="00340AA4" w:rsidRDefault="00340AA4" w:rsidP="00340AA4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0AA4">
        <w:rPr>
          <w:rFonts w:ascii="Times New Roman" w:eastAsia="Calibri" w:hAnsi="Times New Roman" w:cs="Times New Roman"/>
          <w:sz w:val="28"/>
          <w:szCs w:val="24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340AA4" w:rsidRPr="00340AA4" w:rsidRDefault="00340AA4" w:rsidP="00340AA4">
      <w:pPr>
        <w:numPr>
          <w:ilvl w:val="0"/>
          <w:numId w:val="3"/>
        </w:numPr>
        <w:spacing w:after="0" w:line="256" w:lineRule="auto"/>
        <w:ind w:right="-19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340AA4" w:rsidRPr="00340AA4" w:rsidRDefault="00340AA4" w:rsidP="00340AA4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340AA4" w:rsidRPr="00340AA4" w:rsidRDefault="00340AA4" w:rsidP="00340AA4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340AA4" w:rsidRPr="00340AA4" w:rsidRDefault="00340AA4" w:rsidP="00340AA4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340AA4">
        <w:rPr>
          <w:rFonts w:ascii="Times New Roman" w:eastAsia="Calibri" w:hAnsi="Times New Roman" w:cs="Times New Roman"/>
          <w:sz w:val="28"/>
          <w:szCs w:val="24"/>
        </w:rPr>
        <w:t>тестирования</w:t>
      </w:r>
      <w:proofErr w:type="gram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340AA4" w:rsidRPr="00340AA4" w:rsidRDefault="00340AA4" w:rsidP="00340AA4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Изучение нормативно-правовой, методической базы по внедрению ФГОС.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За 2020– 2021 учебный год было проведено 5 методических заседаний по плану, на которых обсуждались текущие дела, злободневные и актуальные вопросы, связанные с работой учащихся. Все запланированные мероприятия выполнены по плану и графикам. На заседаниях МО обсуждались следующие вопросы:</w:t>
      </w:r>
    </w:p>
    <w:p w:rsidR="00340AA4" w:rsidRPr="00340AA4" w:rsidRDefault="00340AA4" w:rsidP="00340AA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Анализ планирования учебного материала, учебных программ;</w:t>
      </w:r>
    </w:p>
    <w:p w:rsidR="00340AA4" w:rsidRPr="00340AA4" w:rsidRDefault="00340AA4" w:rsidP="00340AA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Анализ результатов ИКР, ПКР, РПР по предметам, в государственной (итоговой) аттестации по предметам за 2020 – 2021 учебный год;</w:t>
      </w:r>
    </w:p>
    <w:p w:rsidR="00340AA4" w:rsidRPr="00340AA4" w:rsidRDefault="00340AA4" w:rsidP="00340AA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Требования к современному уроку, современные образовательные технологии как эффективное средство развития познавательного и личностного потенциала учащихся, имеющих разный уровень развития учебно-познавательной деятельности;</w:t>
      </w:r>
    </w:p>
    <w:p w:rsidR="00340AA4" w:rsidRPr="00340AA4" w:rsidRDefault="00340AA4" w:rsidP="00340AA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Организация подготовки и проведения школьных олимпиад и организация подготовки к районным олимпиадам по предметам гуманитарного цикла, проведение декады гуманитарного цикла;</w:t>
      </w:r>
    </w:p>
    <w:p w:rsidR="00340AA4" w:rsidRPr="00340AA4" w:rsidRDefault="00340AA4" w:rsidP="00340AA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40AA4">
        <w:rPr>
          <w:rFonts w:ascii="Times New Roman" w:eastAsia="Calibri" w:hAnsi="Times New Roman" w:cs="Times New Roman"/>
          <w:sz w:val="28"/>
          <w:szCs w:val="24"/>
        </w:rPr>
        <w:t>Организация работы с одаренными и со слабоуспевающими учащимися, подготовка к ГИА по русскому языку, истории, обществознанию;</w:t>
      </w:r>
      <w:proofErr w:type="gramEnd"/>
    </w:p>
    <w:p w:rsidR="00340AA4" w:rsidRPr="00340AA4" w:rsidRDefault="00340AA4" w:rsidP="00340AA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Утверждение перечня учебников и программ на 2020 – 2021 учебный год;</w:t>
      </w:r>
    </w:p>
    <w:p w:rsidR="00340AA4" w:rsidRPr="00340AA4" w:rsidRDefault="00340AA4" w:rsidP="00340AA4">
      <w:pPr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Центральной темой школьного МО гуманитарного цикла стала тема «</w:t>
      </w:r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Внедрение современных образовательных технологий в целях повышения качества образования по предметам гуманитарного цикла в </w:t>
      </w:r>
      <w:r w:rsidRPr="00340AA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условиях перехода на ФГОС ».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Члены МО определили для себя круг работы по проблемам: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b/>
          <w:sz w:val="28"/>
          <w:szCs w:val="24"/>
        </w:rPr>
        <w:t>Яндиева А.И.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– «Формирование коммуникативной компетенции в процессе языкового образования».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340AA4">
        <w:rPr>
          <w:rFonts w:ascii="Times New Roman" w:eastAsia="Calibri" w:hAnsi="Times New Roman" w:cs="Times New Roman"/>
          <w:b/>
          <w:sz w:val="28"/>
          <w:szCs w:val="24"/>
        </w:rPr>
        <w:t>Дзаурова</w:t>
      </w:r>
      <w:proofErr w:type="spell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 Л. М.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– «Внедрение в практическую работу учителя истории новых педагогических технологий, способствующих формированию ключевых компетенций учащихся».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340AA4">
        <w:rPr>
          <w:rFonts w:ascii="Times New Roman" w:eastAsia="Calibri" w:hAnsi="Times New Roman" w:cs="Times New Roman"/>
          <w:b/>
          <w:sz w:val="28"/>
          <w:szCs w:val="24"/>
        </w:rPr>
        <w:t>Алборова</w:t>
      </w:r>
      <w:proofErr w:type="spell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 З.Б.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– «Формирование УУД на уроках английского языка».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Тематика заседаний МО отразила проблемные вопросы, поставленные методической службой района и школы.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b/>
          <w:sz w:val="28"/>
          <w:szCs w:val="24"/>
        </w:rPr>
        <w:t>Вывод: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вынесенные вопросы на заседаниях МО соответствовали цели и позволили в полном объеме решить поставленные задачи.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На заседаниях МО учителя-предметники выступили с докладами</w:t>
      </w:r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Pr="00340AA4">
        <w:rPr>
          <w:rFonts w:ascii="Times New Roman" w:eastAsia="Calibri" w:hAnsi="Times New Roman" w:cs="Times New Roman"/>
          <w:sz w:val="28"/>
          <w:szCs w:val="24"/>
        </w:rPr>
        <w:t>В докладах учителей нашли отражение темы самообразовательной работы, над которыми учителя ШМО работали в 2020-2021 учебном году.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На заседаниях проходило изучение нормативных документов, методических тем по предметам гуманитарного цикла, рассмотрение и приведение в соответствие рабочих программ и тематического планирования по предметам гуманитарного цикла, обсуждение </w:t>
      </w:r>
      <w:proofErr w:type="gramStart"/>
      <w:r w:rsidRPr="00340AA4">
        <w:rPr>
          <w:rFonts w:ascii="Times New Roman" w:eastAsia="Calibri" w:hAnsi="Times New Roman" w:cs="Times New Roman"/>
          <w:sz w:val="28"/>
          <w:szCs w:val="24"/>
        </w:rPr>
        <w:t>проблемы повышения уровня информационной культуры педагогов</w:t>
      </w:r>
      <w:proofErr w:type="gram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посредством работы над самообразованием, вопросы повышения качества обучения, состояние подготовки к ГИА по предметам гуманитарного цикла.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Учителя принимали участие в </w:t>
      </w:r>
      <w:proofErr w:type="spellStart"/>
      <w:r w:rsidRPr="00340AA4">
        <w:rPr>
          <w:rFonts w:ascii="Times New Roman" w:eastAsia="Calibri" w:hAnsi="Times New Roman" w:cs="Times New Roman"/>
          <w:sz w:val="28"/>
          <w:szCs w:val="24"/>
        </w:rPr>
        <w:t>вебинарах</w:t>
      </w:r>
      <w:proofErr w:type="spell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по актуальным вопросам образования, районной педагогической конференции и других педагогических совещаниях.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Члены ШМО начальных классов и преподаватели гуманитарного цикла </w:t>
      </w:r>
      <w:proofErr w:type="spellStart"/>
      <w:r w:rsidRPr="00340AA4">
        <w:rPr>
          <w:rFonts w:ascii="Times New Roman" w:eastAsia="Calibri" w:hAnsi="Times New Roman" w:cs="Times New Roman"/>
          <w:sz w:val="28"/>
          <w:szCs w:val="24"/>
        </w:rPr>
        <w:t>взаимопосещали</w:t>
      </w:r>
      <w:proofErr w:type="spell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уроки с целью организации работы по преемственности обучения учеников 4-го класса и 5-х классов.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40AA4">
        <w:rPr>
          <w:rFonts w:ascii="Times New Roman" w:eastAsia="Calibri" w:hAnsi="Times New Roman" w:cs="Times New Roman"/>
          <w:sz w:val="28"/>
          <w:szCs w:val="24"/>
        </w:rPr>
        <w:t>В период между заседаниями члены МО провели плодотворную работу по созданию рабочих программ по учебным предметам, разработке материалов для подготовки к итоговой аттестации по русскому языку в форме ОГЭ и ГВЭ, изучению нормативной и методической документации по вопросам внедрения ФГОС и созданию программы обучения по новым стандартам для основной школы, обсуждали положение «Единый орфографический и речевой режим».</w:t>
      </w:r>
      <w:proofErr w:type="gramEnd"/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В первом полугодии был организован и проведен школьный этап районных предметных олимпиад, осуществлена подготовка к районному </w:t>
      </w:r>
      <w:r w:rsidRPr="00340AA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этапу олимпиад. Учащиеся принимали активное участие в </w:t>
      </w:r>
      <w:proofErr w:type="gramStart"/>
      <w:r w:rsidRPr="00340AA4">
        <w:rPr>
          <w:rFonts w:ascii="Times New Roman" w:eastAsia="Calibri" w:hAnsi="Times New Roman" w:cs="Times New Roman"/>
          <w:sz w:val="28"/>
          <w:szCs w:val="24"/>
        </w:rPr>
        <w:t>интернет-олимпиадах</w:t>
      </w:r>
      <w:proofErr w:type="gram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по гуманитарным предметам, в конкурсах сочинений, проектов.</w:t>
      </w:r>
    </w:p>
    <w:p w:rsidR="006B195F" w:rsidRDefault="006B195F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195F">
        <w:rPr>
          <w:rFonts w:ascii="Times New Roman" w:eastAsia="Calibri" w:hAnsi="Times New Roman" w:cs="Times New Roman"/>
          <w:sz w:val="28"/>
          <w:szCs w:val="24"/>
        </w:rPr>
        <w:t>Всероссийская олимпиада школьников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была проведена в школе ШЭ ВОШ: по предметам нашего МО было 110 участников и 20 победителей, на М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Э-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одна призер: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Котиева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Саида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Нураддиновна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 11 класс, по обществознанию и она же является призером РЭ ВОШ.</w:t>
      </w:r>
    </w:p>
    <w:p w:rsidR="00340AA4" w:rsidRPr="00340AA4" w:rsidRDefault="006B195F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19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40AA4" w:rsidRPr="00340AA4">
        <w:rPr>
          <w:rFonts w:ascii="Times New Roman" w:eastAsia="Calibri" w:hAnsi="Times New Roman" w:cs="Times New Roman"/>
          <w:sz w:val="28"/>
          <w:szCs w:val="24"/>
        </w:rPr>
        <w:t>Во втором полугодии была проведена промежуточная аттестация в 5-11 классах</w:t>
      </w:r>
    </w:p>
    <w:p w:rsidR="00340AA4" w:rsidRDefault="00340AA4" w:rsidP="006B195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>В зоне пристального внимания МО были вопросы организации подготовки к итоговой аттестации по русскому языку в новой форме: репетиционные, диагностические экзаменационные работы и их сравнительный анализ, совершенствование системы подготовки к ГИА учащихся 9  класса, накопление методического и дидактического материала, организация индивидуальной работы.</w:t>
      </w:r>
    </w:p>
    <w:p w:rsidR="006B195F" w:rsidRPr="006B195F" w:rsidRDefault="006B195F" w:rsidP="006B195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Результаты ОГЭ : русский язык – средний балл 3, успешная пересдача была у 3 учеников. 11 класс: русский язы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к-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средний балл 63, максимальный 100- у Яндиева А. А.-Х.</w:t>
      </w:r>
      <w:r w:rsidR="009F231E">
        <w:rPr>
          <w:rFonts w:ascii="Times New Roman" w:eastAsia="Calibri" w:hAnsi="Times New Roman" w:cs="Times New Roman"/>
          <w:sz w:val="28"/>
          <w:szCs w:val="24"/>
        </w:rPr>
        <w:t>, также есть ученики, получившие 90 и 94 баллов. Английский язык: средний балл 76</w:t>
      </w:r>
      <w:proofErr w:type="gramStart"/>
      <w:r w:rsidR="009F231E">
        <w:rPr>
          <w:rFonts w:ascii="Times New Roman" w:eastAsia="Calibri" w:hAnsi="Times New Roman" w:cs="Times New Roman"/>
          <w:sz w:val="28"/>
          <w:szCs w:val="24"/>
        </w:rPr>
        <w:t xml:space="preserve"> ;</w:t>
      </w:r>
      <w:proofErr w:type="gramEnd"/>
      <w:r w:rsidR="009F231E">
        <w:rPr>
          <w:rFonts w:ascii="Times New Roman" w:eastAsia="Calibri" w:hAnsi="Times New Roman" w:cs="Times New Roman"/>
          <w:sz w:val="28"/>
          <w:szCs w:val="24"/>
        </w:rPr>
        <w:t xml:space="preserve"> история: средний балл 84,5, максимальный 94; обществознание: средний балл 62,5; максимальный 81.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Были проведены открытые уроки по русскому языку и литературе (учителя русского языка и </w:t>
      </w:r>
      <w:proofErr w:type="spellStart"/>
      <w:r w:rsidRPr="00340AA4">
        <w:rPr>
          <w:rFonts w:ascii="Times New Roman" w:eastAsia="Calibri" w:hAnsi="Times New Roman" w:cs="Times New Roman"/>
          <w:sz w:val="28"/>
          <w:szCs w:val="24"/>
        </w:rPr>
        <w:t>литературы</w:t>
      </w:r>
      <w:proofErr w:type="gramStart"/>
      <w:r w:rsidRPr="00340AA4">
        <w:rPr>
          <w:rFonts w:ascii="Times New Roman" w:eastAsia="Calibri" w:hAnsi="Times New Roman" w:cs="Times New Roman"/>
          <w:sz w:val="28"/>
          <w:szCs w:val="24"/>
        </w:rPr>
        <w:t>:</w:t>
      </w:r>
      <w:r w:rsidRPr="00340AA4">
        <w:rPr>
          <w:rFonts w:ascii="Times New Roman" w:eastAsia="Calibri" w:hAnsi="Times New Roman" w:cs="Times New Roman"/>
          <w:b/>
          <w:sz w:val="28"/>
          <w:szCs w:val="24"/>
        </w:rPr>
        <w:t>Я</w:t>
      </w:r>
      <w:proofErr w:type="gram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>ндиева</w:t>
      </w:r>
      <w:proofErr w:type="spell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 А.И., </w:t>
      </w:r>
      <w:proofErr w:type="spellStart"/>
      <w:r w:rsidRPr="00340AA4">
        <w:rPr>
          <w:rFonts w:ascii="Times New Roman" w:eastAsia="Calibri" w:hAnsi="Times New Roman" w:cs="Times New Roman"/>
          <w:b/>
          <w:sz w:val="28"/>
          <w:szCs w:val="24"/>
        </w:rPr>
        <w:t>Мутиева</w:t>
      </w:r>
      <w:proofErr w:type="spell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 Х.С. </w:t>
      </w:r>
      <w:proofErr w:type="spellStart"/>
      <w:r w:rsidRPr="00340AA4">
        <w:rPr>
          <w:rFonts w:ascii="Times New Roman" w:eastAsia="Calibri" w:hAnsi="Times New Roman" w:cs="Times New Roman"/>
          <w:b/>
          <w:sz w:val="28"/>
          <w:szCs w:val="24"/>
        </w:rPr>
        <w:t>Цокиева</w:t>
      </w:r>
      <w:proofErr w:type="spell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 З.А.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) и  по истории и обществу </w:t>
      </w:r>
      <w:r w:rsidRPr="00340AA4">
        <w:rPr>
          <w:rFonts w:ascii="Times New Roman" w:eastAsia="Calibri" w:hAnsi="Times New Roman" w:cs="Times New Roman"/>
          <w:b/>
          <w:sz w:val="28"/>
          <w:szCs w:val="24"/>
        </w:rPr>
        <w:t>(</w:t>
      </w:r>
      <w:proofErr w:type="spellStart"/>
      <w:r w:rsidRPr="00340AA4">
        <w:rPr>
          <w:rFonts w:ascii="Times New Roman" w:eastAsia="Calibri" w:hAnsi="Times New Roman" w:cs="Times New Roman"/>
          <w:b/>
          <w:sz w:val="28"/>
          <w:szCs w:val="24"/>
        </w:rPr>
        <w:t>Дзаурова</w:t>
      </w:r>
      <w:proofErr w:type="spell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 Л.М., </w:t>
      </w:r>
      <w:proofErr w:type="spellStart"/>
      <w:r w:rsidRPr="00340AA4">
        <w:rPr>
          <w:rFonts w:ascii="Times New Roman" w:eastAsia="Calibri" w:hAnsi="Times New Roman" w:cs="Times New Roman"/>
          <w:b/>
          <w:sz w:val="28"/>
          <w:szCs w:val="24"/>
        </w:rPr>
        <w:t>Татунашвили</w:t>
      </w:r>
      <w:proofErr w:type="spellEnd"/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 В.К..)</w:t>
      </w:r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 Все открытые уроки и открытые мероприятия прошли на высоком методическом уровне, получили высокую оценку коллег и администрации. А также были проведены открытые мероприятия с приглашением гостей в школу: литературный вечер, посвященный Дж. </w:t>
      </w:r>
      <w:proofErr w:type="spellStart"/>
      <w:r w:rsidRPr="00340AA4">
        <w:rPr>
          <w:rFonts w:ascii="Times New Roman" w:eastAsia="Calibri" w:hAnsi="Times New Roman" w:cs="Times New Roman"/>
          <w:sz w:val="28"/>
          <w:szCs w:val="24"/>
        </w:rPr>
        <w:t>Албакову</w:t>
      </w:r>
      <w:proofErr w:type="spellEnd"/>
      <w:r w:rsidRPr="00340AA4">
        <w:rPr>
          <w:rFonts w:ascii="Times New Roman" w:eastAsia="Calibri" w:hAnsi="Times New Roman" w:cs="Times New Roman"/>
          <w:sz w:val="28"/>
          <w:szCs w:val="24"/>
        </w:rPr>
        <w:t xml:space="preserve">, «С Днем защитника Отечества!», «Праздник поэзии». </w:t>
      </w:r>
    </w:p>
    <w:p w:rsidR="00340AA4" w:rsidRPr="00340AA4" w:rsidRDefault="00340AA4" w:rsidP="00340AA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340AA4">
        <w:rPr>
          <w:rFonts w:ascii="Times New Roman" w:eastAsia="Calibri" w:hAnsi="Times New Roman" w:cs="Times New Roman"/>
          <w:b/>
          <w:sz w:val="28"/>
          <w:szCs w:val="24"/>
        </w:rPr>
        <w:t xml:space="preserve">Вывод:   </w:t>
      </w:r>
      <w:r w:rsidRPr="00340AA4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в целом работу МО учителей гуманитарного цикла в 2020-2021 учебном году можно считать удовлетворительной. Поставленные задачи в целом выполнены.</w:t>
      </w:r>
    </w:p>
    <w:bookmarkEnd w:id="0"/>
    <w:p w:rsidR="004304F5" w:rsidRPr="00340AA4" w:rsidRDefault="004304F5">
      <w:pPr>
        <w:rPr>
          <w:sz w:val="24"/>
        </w:rPr>
      </w:pPr>
    </w:p>
    <w:sectPr w:rsidR="004304F5" w:rsidRPr="00340AA4" w:rsidSect="009D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471"/>
    <w:multiLevelType w:val="hybridMultilevel"/>
    <w:tmpl w:val="CC043D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633E3B"/>
    <w:multiLevelType w:val="hybridMultilevel"/>
    <w:tmpl w:val="25ACB8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A4"/>
    <w:rsid w:val="00340AA4"/>
    <w:rsid w:val="004304F5"/>
    <w:rsid w:val="006B195F"/>
    <w:rsid w:val="009D13B0"/>
    <w:rsid w:val="009F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USER</cp:lastModifiedBy>
  <cp:revision>2</cp:revision>
  <dcterms:created xsi:type="dcterms:W3CDTF">2021-08-19T08:52:00Z</dcterms:created>
  <dcterms:modified xsi:type="dcterms:W3CDTF">2021-08-19T08:52:00Z</dcterms:modified>
</cp:coreProperties>
</file>