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CA" w:rsidRDefault="007E67CA" w:rsidP="007E67CA">
      <w:pPr>
        <w:ind w:left="-567" w:firstLine="141"/>
        <w:jc w:val="center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7E67CA" w:rsidRDefault="007E67CA" w:rsidP="007E67CA">
      <w:pPr>
        <w:pBdr>
          <w:bottom w:val="single" w:sz="12" w:space="1" w:color="auto"/>
        </w:pBdr>
        <w:ind w:left="-567" w:firstLine="709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«СОШ им. Дж. Х. </w:t>
      </w:r>
      <w:proofErr w:type="spellStart"/>
      <w:r>
        <w:rPr>
          <w:rFonts w:eastAsia="Calibri"/>
          <w:b/>
          <w:color w:val="000000" w:themeColor="text1"/>
          <w:sz w:val="24"/>
          <w:szCs w:val="24"/>
        </w:rPr>
        <w:t>Яндиева</w:t>
      </w:r>
      <w:proofErr w:type="spellEnd"/>
      <w:r>
        <w:rPr>
          <w:rFonts w:eastAsia="Calibri"/>
          <w:b/>
          <w:color w:val="000000" w:themeColor="text1"/>
          <w:sz w:val="24"/>
          <w:szCs w:val="24"/>
        </w:rPr>
        <w:t xml:space="preserve"> с. 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Дачное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>»</w:t>
      </w:r>
    </w:p>
    <w:p w:rsidR="007E67CA" w:rsidRDefault="007E67CA" w:rsidP="007E67CA">
      <w:pPr>
        <w:ind w:left="-567" w:firstLine="709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7E67CA" w:rsidRDefault="007E67CA" w:rsidP="007E67CA">
      <w:pPr>
        <w:tabs>
          <w:tab w:val="left" w:pos="2700"/>
        </w:tabs>
        <w:ind w:left="-567"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7E67CA" w:rsidRDefault="007E67CA" w:rsidP="007E67CA">
      <w:pPr>
        <w:ind w:left="-567"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7E67CA" w:rsidRDefault="007E67CA" w:rsidP="007E67CA">
      <w:pPr>
        <w:ind w:left="-567"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</w:rPr>
        <w:t>РАБОЧАЯ ПРОГРАММА</w:t>
      </w:r>
      <w:r>
        <w:rPr>
          <w:rFonts w:eastAsia="Calibri"/>
          <w:b/>
          <w:color w:val="000000" w:themeColor="text1"/>
          <w:sz w:val="28"/>
          <w:szCs w:val="28"/>
        </w:rPr>
        <w:t xml:space="preserve"> учебного элективного курса  «Мир органических веществ»</w:t>
      </w:r>
    </w:p>
    <w:p w:rsidR="007E67CA" w:rsidRDefault="007E67CA" w:rsidP="007E67CA">
      <w:pPr>
        <w:tabs>
          <w:tab w:val="left" w:pos="8760"/>
        </w:tabs>
        <w:ind w:left="-567" w:firstLine="709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ab/>
      </w:r>
    </w:p>
    <w:p w:rsidR="007E67CA" w:rsidRDefault="007E67CA" w:rsidP="007E67CA">
      <w:pPr>
        <w:ind w:left="-567" w:firstLine="709"/>
        <w:rPr>
          <w:rFonts w:eastAsia="Times New Roman"/>
          <w:b/>
          <w:color w:val="000000" w:themeColor="text1"/>
          <w:sz w:val="28"/>
          <w:szCs w:val="28"/>
        </w:rPr>
      </w:pPr>
    </w:p>
    <w:p w:rsidR="007E67CA" w:rsidRDefault="007E67CA" w:rsidP="007E67CA">
      <w:pPr>
        <w:spacing w:line="360" w:lineRule="auto"/>
        <w:ind w:left="-567" w:firstLine="709"/>
        <w:jc w:val="center"/>
        <w:rPr>
          <w:rFonts w:eastAsia="Times New Roman"/>
          <w:color w:val="000000" w:themeColor="text1"/>
          <w:sz w:val="28"/>
          <w:szCs w:val="28"/>
          <w:u w:val="single"/>
        </w:rPr>
      </w:pPr>
      <w:r>
        <w:rPr>
          <w:rFonts w:eastAsia="Times New Roman"/>
          <w:color w:val="000000" w:themeColor="text1"/>
          <w:sz w:val="28"/>
          <w:szCs w:val="28"/>
          <w:u w:val="single"/>
        </w:rPr>
        <w:t>по     химии</w:t>
      </w:r>
    </w:p>
    <w:p w:rsidR="007E67CA" w:rsidRDefault="007E67CA" w:rsidP="007E67CA">
      <w:pPr>
        <w:spacing w:line="360" w:lineRule="auto"/>
        <w:ind w:left="-567" w:firstLine="709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</w:t>
      </w:r>
      <w:r>
        <w:rPr>
          <w:rFonts w:eastAsia="Times New Roman"/>
          <w:color w:val="000000" w:themeColor="text1"/>
          <w:sz w:val="28"/>
          <w:szCs w:val="28"/>
          <w:u w:val="single"/>
        </w:rPr>
        <w:t xml:space="preserve">   10</w:t>
      </w:r>
      <w:r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 классе</w:t>
      </w:r>
    </w:p>
    <w:p w:rsidR="007E67CA" w:rsidRDefault="007E67CA" w:rsidP="007E67CA">
      <w:pPr>
        <w:spacing w:line="360" w:lineRule="auto"/>
        <w:ind w:right="-31" w:firstLine="284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 </w:t>
      </w:r>
      <w:r>
        <w:rPr>
          <w:rFonts w:eastAsia="Times New Roman"/>
          <w:color w:val="000000" w:themeColor="text1"/>
          <w:sz w:val="28"/>
          <w:szCs w:val="28"/>
          <w:u w:val="single"/>
        </w:rPr>
        <w:t xml:space="preserve">   2021-2022 </w:t>
      </w:r>
      <w:r>
        <w:rPr>
          <w:rFonts w:eastAsia="Times New Roman"/>
          <w:color w:val="000000" w:themeColor="text1"/>
          <w:sz w:val="28"/>
          <w:szCs w:val="28"/>
        </w:rPr>
        <w:t>учебный год</w:t>
      </w:r>
    </w:p>
    <w:p w:rsidR="007E67CA" w:rsidRDefault="007E67CA" w:rsidP="007E67CA">
      <w:pPr>
        <w:ind w:left="-567" w:firstLine="709"/>
        <w:jc w:val="center"/>
        <w:rPr>
          <w:rFonts w:eastAsia="Times New Roman"/>
          <w:color w:val="000000" w:themeColor="text1"/>
          <w:sz w:val="28"/>
          <w:szCs w:val="28"/>
          <w:u w:val="single"/>
        </w:rPr>
      </w:pPr>
      <w:proofErr w:type="spellStart"/>
      <w:r>
        <w:rPr>
          <w:rFonts w:eastAsia="Times New Roman"/>
          <w:b/>
          <w:color w:val="000000" w:themeColor="text1"/>
          <w:sz w:val="28"/>
          <w:szCs w:val="28"/>
        </w:rPr>
        <w:t>Учитель:</w:t>
      </w:r>
      <w:r>
        <w:rPr>
          <w:rFonts w:eastAsia="Times New Roman"/>
          <w:b/>
          <w:color w:val="000000" w:themeColor="text1"/>
          <w:sz w:val="28"/>
          <w:szCs w:val="28"/>
        </w:rPr>
        <w:softHyphen/>
      </w:r>
      <w:r>
        <w:rPr>
          <w:rFonts w:eastAsia="Times New Roman"/>
          <w:b/>
          <w:color w:val="000000" w:themeColor="text1"/>
          <w:sz w:val="28"/>
          <w:szCs w:val="28"/>
        </w:rPr>
        <w:softHyphen/>
      </w:r>
      <w:r>
        <w:rPr>
          <w:rFonts w:eastAsia="Times New Roman"/>
          <w:color w:val="000000" w:themeColor="text1"/>
          <w:sz w:val="28"/>
          <w:szCs w:val="28"/>
        </w:rPr>
        <w:t>__</w:t>
      </w:r>
      <w:r>
        <w:rPr>
          <w:rFonts w:eastAsia="Times New Roman"/>
          <w:color w:val="000000" w:themeColor="text1"/>
          <w:sz w:val="28"/>
          <w:szCs w:val="28"/>
          <w:u w:val="single"/>
        </w:rPr>
        <w:t>Бекова</w:t>
      </w:r>
      <w:proofErr w:type="spellEnd"/>
      <w:r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  <w:u w:val="single"/>
        </w:rPr>
        <w:t>Хади</w:t>
      </w:r>
      <w:proofErr w:type="spellEnd"/>
      <w:r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  <w:u w:val="single"/>
        </w:rPr>
        <w:t>Микаиловна</w:t>
      </w:r>
      <w:proofErr w:type="spellEnd"/>
      <w:r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</w:p>
    <w:p w:rsidR="007E67CA" w:rsidRDefault="007E67CA" w:rsidP="007E67CA">
      <w:pPr>
        <w:ind w:left="-567" w:firstLine="709"/>
        <w:rPr>
          <w:rFonts w:eastAsia="Times New Roman"/>
          <w:color w:val="000000" w:themeColor="text1"/>
          <w:sz w:val="24"/>
          <w:szCs w:val="24"/>
          <w:u w:val="single"/>
        </w:rPr>
      </w:pPr>
    </w:p>
    <w:p w:rsidR="007E67CA" w:rsidRDefault="007E67CA" w:rsidP="007E67CA">
      <w:pPr>
        <w:ind w:left="-567" w:firstLine="709"/>
        <w:rPr>
          <w:rFonts w:eastAsia="Times New Roman"/>
          <w:color w:val="000000" w:themeColor="text1"/>
          <w:sz w:val="24"/>
          <w:szCs w:val="24"/>
        </w:rPr>
      </w:pPr>
    </w:p>
    <w:p w:rsidR="009D3756" w:rsidRDefault="009D3756">
      <w:pPr>
        <w:rPr>
          <w:sz w:val="24"/>
          <w:szCs w:val="24"/>
        </w:rPr>
      </w:pPr>
    </w:p>
    <w:p w:rsidR="009D3756" w:rsidRDefault="009D3756">
      <w:pPr>
        <w:sectPr w:rsidR="009D3756">
          <w:pgSz w:w="11900" w:h="16838"/>
          <w:pgMar w:top="1440" w:right="1440" w:bottom="875" w:left="1440" w:header="0" w:footer="0" w:gutter="0"/>
          <w:cols w:space="0"/>
        </w:sectPr>
      </w:pPr>
    </w:p>
    <w:p w:rsidR="009D3756" w:rsidRPr="004B3124" w:rsidRDefault="001F6EEA">
      <w:pPr>
        <w:spacing w:line="235" w:lineRule="auto"/>
        <w:ind w:left="2160"/>
        <w:jc w:val="center"/>
        <w:rPr>
          <w:b/>
          <w:sz w:val="20"/>
          <w:szCs w:val="20"/>
        </w:rPr>
      </w:pPr>
      <w:bookmarkStart w:id="0" w:name="page2"/>
      <w:bookmarkEnd w:id="0"/>
      <w:r w:rsidRPr="004B3124">
        <w:rPr>
          <w:rFonts w:eastAsia="Times New Roman"/>
          <w:b/>
          <w:sz w:val="28"/>
          <w:szCs w:val="28"/>
        </w:rPr>
        <w:lastRenderedPageBreak/>
        <w:t>Рабочая программа спецкурса по химии «Мир органических веществ» включает следующие разделы:</w:t>
      </w:r>
    </w:p>
    <w:p w:rsidR="009D3756" w:rsidRDefault="009D3756">
      <w:pPr>
        <w:spacing w:line="275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записка.</w:t>
      </w:r>
    </w:p>
    <w:p w:rsidR="009D3756" w:rsidRDefault="001F6EEA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 спецкурса по химии.</w:t>
      </w:r>
    </w:p>
    <w:p w:rsidR="009D3756" w:rsidRDefault="001F6EEA">
      <w:pPr>
        <w:numPr>
          <w:ilvl w:val="0"/>
          <w:numId w:val="1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Тематический план.</w:t>
      </w:r>
    </w:p>
    <w:p w:rsidR="009D3756" w:rsidRDefault="001F6EEA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уровню подготовки учащихся.</w:t>
      </w:r>
    </w:p>
    <w:p w:rsidR="009D3756" w:rsidRDefault="001F6EEA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и нормы</w:t>
      </w:r>
      <w:r>
        <w:rPr>
          <w:rFonts w:eastAsia="Times New Roman"/>
          <w:sz w:val="24"/>
          <w:szCs w:val="24"/>
        </w:rPr>
        <w:t xml:space="preserve"> оценок для каждой используемой формы контроля.</w:t>
      </w:r>
    </w:p>
    <w:p w:rsidR="009D3756" w:rsidRDefault="001F6EEA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литературы  учителя и учащихся.</w:t>
      </w:r>
    </w:p>
    <w:p w:rsidR="009D3756" w:rsidRDefault="009D3756">
      <w:pPr>
        <w:sectPr w:rsidR="009D3756">
          <w:pgSz w:w="11900" w:h="16838"/>
          <w:pgMar w:top="1138" w:right="1306" w:bottom="1440" w:left="1440" w:header="0" w:footer="0" w:gutter="0"/>
          <w:cols w:space="720" w:equalWidth="0">
            <w:col w:w="9160"/>
          </w:cols>
        </w:sectPr>
      </w:pPr>
    </w:p>
    <w:p w:rsidR="009D3756" w:rsidRPr="004B3124" w:rsidRDefault="001F6EEA">
      <w:pPr>
        <w:ind w:right="-259"/>
        <w:jc w:val="center"/>
        <w:rPr>
          <w:b/>
          <w:sz w:val="20"/>
          <w:szCs w:val="20"/>
        </w:rPr>
      </w:pPr>
      <w:bookmarkStart w:id="1" w:name="page3"/>
      <w:bookmarkEnd w:id="1"/>
      <w:r w:rsidRPr="004B3124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9D3756" w:rsidRDefault="009D3756">
      <w:pPr>
        <w:spacing w:line="293" w:lineRule="exact"/>
        <w:rPr>
          <w:sz w:val="20"/>
          <w:szCs w:val="20"/>
        </w:rPr>
      </w:pPr>
    </w:p>
    <w:p w:rsidR="009D3756" w:rsidRDefault="001F6EE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специальный курс предназначен для учащихся 10-х классов, изучающих химию на базовом уровне. Курс рассчитан на 36 часо</w:t>
      </w:r>
      <w:r>
        <w:rPr>
          <w:rFonts w:eastAsia="Times New Roman"/>
          <w:sz w:val="24"/>
          <w:szCs w:val="24"/>
        </w:rPr>
        <w:t>в. Введение данного курса предусматривает расширение базового курса по органической химии. В наше время происходит усиление химизации большинства сфер жизни человека, но успехи органической химии используются без осознания необходимости грамотного применен</w:t>
      </w:r>
      <w:r>
        <w:rPr>
          <w:rFonts w:eastAsia="Times New Roman"/>
          <w:sz w:val="24"/>
          <w:szCs w:val="24"/>
        </w:rPr>
        <w:t>ия веществ и материалов. Изучение курса поможет учащимся раскрыть свойства широкого спектра веществ и материалов в связи с их использованием.</w:t>
      </w:r>
    </w:p>
    <w:p w:rsidR="009D3756" w:rsidRDefault="009D3756">
      <w:pPr>
        <w:spacing w:line="4" w:lineRule="exact"/>
        <w:rPr>
          <w:sz w:val="20"/>
          <w:szCs w:val="20"/>
        </w:rPr>
      </w:pPr>
    </w:p>
    <w:p w:rsidR="009D3756" w:rsidRDefault="001F6EE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цели курса:</w:t>
      </w:r>
    </w:p>
    <w:p w:rsidR="009D3756" w:rsidRDefault="001F6EEA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помочь учащимся усвоить базовый курс органической химии;</w:t>
      </w:r>
    </w:p>
    <w:p w:rsidR="009D3756" w:rsidRDefault="009D375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756" w:rsidRDefault="001F6EEA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расширение и углубление знаний об </w:t>
      </w:r>
      <w:r>
        <w:rPr>
          <w:rFonts w:eastAsia="Times New Roman"/>
          <w:sz w:val="18"/>
          <w:szCs w:val="18"/>
        </w:rPr>
        <w:t>органических веществах;</w:t>
      </w:r>
    </w:p>
    <w:p w:rsidR="009D3756" w:rsidRDefault="009D375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3756" w:rsidRDefault="001F6EEA">
      <w:pPr>
        <w:numPr>
          <w:ilvl w:val="0"/>
          <w:numId w:val="2"/>
        </w:numPr>
        <w:tabs>
          <w:tab w:val="left" w:pos="968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</w:t>
      </w:r>
    </w:p>
    <w:p w:rsidR="009D3756" w:rsidRDefault="009D3756">
      <w:pPr>
        <w:spacing w:line="13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9D3756" w:rsidRDefault="001F6EEA">
      <w:pPr>
        <w:numPr>
          <w:ilvl w:val="0"/>
          <w:numId w:val="2"/>
        </w:numPr>
        <w:tabs>
          <w:tab w:val="left" w:pos="968"/>
        </w:tabs>
        <w:ind w:left="98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воспитание убеждённости в позитивной роли химии в</w:t>
      </w:r>
      <w:r>
        <w:rPr>
          <w:rFonts w:eastAsia="Times New Roman"/>
          <w:sz w:val="23"/>
          <w:szCs w:val="23"/>
        </w:rPr>
        <w:t xml:space="preserve"> жизни современного общества.</w:t>
      </w:r>
    </w:p>
    <w:p w:rsidR="009D3756" w:rsidRDefault="009D3756">
      <w:pPr>
        <w:spacing w:line="2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D3756" w:rsidRDefault="001F6EEA">
      <w:pPr>
        <w:ind w:left="98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Задача курса:</w:t>
      </w:r>
    </w:p>
    <w:p w:rsidR="009D3756" w:rsidRDefault="001F6EEA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раскрыть более подробно содержание предмета органической химии;</w:t>
      </w:r>
    </w:p>
    <w:p w:rsidR="009D3756" w:rsidRDefault="009D375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756" w:rsidRDefault="001F6EEA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показать практическое значение органических веществ для человека;</w:t>
      </w:r>
    </w:p>
    <w:p w:rsidR="009D3756" w:rsidRDefault="009D375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3756" w:rsidRDefault="001F6EEA">
      <w:pPr>
        <w:numPr>
          <w:ilvl w:val="0"/>
          <w:numId w:val="2"/>
        </w:numPr>
        <w:tabs>
          <w:tab w:val="left" w:pos="968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научить применять полученные знания и умения для безопасного использования орга</w:t>
      </w:r>
      <w:r>
        <w:rPr>
          <w:rFonts w:eastAsia="Times New Roman"/>
          <w:sz w:val="24"/>
          <w:szCs w:val="24"/>
        </w:rPr>
        <w:t>нических веществ в быту, предупреждения явлений, наносящих вред здоровью человека.</w:t>
      </w:r>
    </w:p>
    <w:p w:rsidR="009D3756" w:rsidRDefault="009D3756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9D3756" w:rsidRDefault="001F6EEA">
      <w:pPr>
        <w:numPr>
          <w:ilvl w:val="0"/>
          <w:numId w:val="2"/>
        </w:numPr>
        <w:tabs>
          <w:tab w:val="left" w:pos="968"/>
        </w:tabs>
        <w:ind w:left="98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раскрыть роль и перспективы химических знаний в решении экологических проблем</w:t>
      </w:r>
    </w:p>
    <w:p w:rsidR="009D3756" w:rsidRDefault="009D3756">
      <w:pPr>
        <w:spacing w:line="2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D3756" w:rsidRDefault="001F6EEA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способствовать развитию способности к самостоятельной работе;</w:t>
      </w:r>
    </w:p>
    <w:p w:rsidR="009D3756" w:rsidRDefault="009D375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756" w:rsidRDefault="001F6EEA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совершенствовать  навыки  и  </w:t>
      </w:r>
      <w:r>
        <w:rPr>
          <w:rFonts w:eastAsia="Times New Roman"/>
          <w:sz w:val="18"/>
          <w:szCs w:val="18"/>
        </w:rPr>
        <w:t>умения,  необходимые  в  научно-исследовательской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Default="001F6EE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Отличительной особенностью курса является то, что его содержание сопряжено с основным курсом органической химии, развёртывается во времени параллельном ему. Это даёт возможность постоянно и </w:t>
      </w:r>
      <w:r>
        <w:rPr>
          <w:rFonts w:eastAsia="Times New Roman"/>
          <w:sz w:val="24"/>
          <w:szCs w:val="24"/>
        </w:rPr>
        <w:t>последовательно увязывать учебный материал курса с основным курсом, а учащимся получать более прочные 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</w:t>
      </w:r>
      <w:r>
        <w:rPr>
          <w:rFonts w:eastAsia="Times New Roman"/>
          <w:sz w:val="24"/>
          <w:szCs w:val="24"/>
        </w:rPr>
        <w:t>ганической химии и для общего развития учеников.</w:t>
      </w:r>
    </w:p>
    <w:p w:rsidR="009D3756" w:rsidRDefault="009D3756">
      <w:pPr>
        <w:spacing w:line="16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3"/>
        </w:numPr>
        <w:tabs>
          <w:tab w:val="left" w:pos="879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специальном курсе более подробно рассматриваются вопросы генетической связи веществ, свойства и применение, расширены сведения об изомерии, включены дополнительно практические работы, что даст возможность л</w:t>
      </w:r>
      <w:r>
        <w:rPr>
          <w:rFonts w:eastAsia="Times New Roman"/>
          <w:sz w:val="24"/>
          <w:szCs w:val="24"/>
        </w:rPr>
        <w:t>учше усвоить теоретические понятия и практические умения.</w:t>
      </w:r>
    </w:p>
    <w:p w:rsidR="009D3756" w:rsidRDefault="009D3756">
      <w:pPr>
        <w:spacing w:line="14" w:lineRule="exact"/>
        <w:rPr>
          <w:rFonts w:eastAsia="Times New Roman"/>
          <w:sz w:val="24"/>
          <w:szCs w:val="24"/>
        </w:rPr>
      </w:pPr>
    </w:p>
    <w:p w:rsidR="009D3756" w:rsidRDefault="001F6EEA">
      <w:pPr>
        <w:spacing w:line="234" w:lineRule="auto"/>
        <w:ind w:left="26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при использовании традиционных и элементов других современных педагогических технологий, включая компьютерные технологии.</w:t>
      </w:r>
    </w:p>
    <w:p w:rsidR="009D3756" w:rsidRDefault="009D3756">
      <w:pPr>
        <w:spacing w:line="13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3"/>
        </w:numPr>
        <w:tabs>
          <w:tab w:val="left" w:pos="886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качестве основных форм проведения занятий </w:t>
      </w:r>
      <w:r>
        <w:rPr>
          <w:rFonts w:eastAsia="Times New Roman"/>
          <w:sz w:val="24"/>
          <w:szCs w:val="24"/>
        </w:rPr>
        <w:t>предполагается проведение лекций, семинаров, организации коллективных способов обучения, метод проектов.</w:t>
      </w:r>
    </w:p>
    <w:p w:rsidR="009D3756" w:rsidRDefault="009D3756">
      <w:pPr>
        <w:spacing w:line="13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3"/>
        </w:numPr>
        <w:tabs>
          <w:tab w:val="left" w:pos="958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изучения темы теоретические вопросы контролируются тестированием; решение расчетных задач - контрольной работой; практическая и учебно-исследоват</w:t>
      </w:r>
      <w:r>
        <w:rPr>
          <w:rFonts w:eastAsia="Times New Roman"/>
          <w:sz w:val="24"/>
          <w:szCs w:val="24"/>
        </w:rPr>
        <w:t>ельская деятельность с использованием справочников, энциклопедий, электронных библиотек, дополнительной литературы в виде защиты проекта по одной из тем.</w:t>
      </w:r>
    </w:p>
    <w:p w:rsidR="009D3756" w:rsidRDefault="009D3756">
      <w:pPr>
        <w:spacing w:line="17" w:lineRule="exact"/>
        <w:rPr>
          <w:rFonts w:eastAsia="Times New Roman"/>
          <w:sz w:val="24"/>
          <w:szCs w:val="24"/>
        </w:rPr>
      </w:pPr>
    </w:p>
    <w:p w:rsidR="009D3756" w:rsidRDefault="001F6EEA">
      <w:pPr>
        <w:spacing w:line="236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окончании курса деятельность учащихся оценивается в виде зачета. Для получения зачета необходимо в</w:t>
      </w:r>
      <w:r>
        <w:rPr>
          <w:rFonts w:eastAsia="Times New Roman"/>
          <w:sz w:val="24"/>
          <w:szCs w:val="24"/>
        </w:rPr>
        <w:t>ыполнить 55% - 60% тестовых заданий, подготовить и защитить на уроке - конференции проектную работу.</w:t>
      </w:r>
    </w:p>
    <w:p w:rsidR="009D3756" w:rsidRDefault="009D3756">
      <w:pPr>
        <w:sectPr w:rsidR="009D3756">
          <w:pgSz w:w="11900" w:h="16838"/>
          <w:pgMar w:top="1122" w:right="846" w:bottom="1070" w:left="1440" w:header="0" w:footer="0" w:gutter="0"/>
          <w:cols w:space="720" w:equalWidth="0">
            <w:col w:w="9620"/>
          </w:cols>
        </w:sectPr>
      </w:pPr>
    </w:p>
    <w:p w:rsidR="009D3756" w:rsidRPr="004B3124" w:rsidRDefault="001F6EEA">
      <w:pPr>
        <w:ind w:right="-259"/>
        <w:jc w:val="center"/>
        <w:rPr>
          <w:b/>
          <w:sz w:val="20"/>
          <w:szCs w:val="20"/>
        </w:rPr>
      </w:pPr>
      <w:bookmarkStart w:id="2" w:name="page4"/>
      <w:bookmarkEnd w:id="2"/>
      <w:r w:rsidRPr="004B3124">
        <w:rPr>
          <w:rFonts w:eastAsia="Times New Roman"/>
          <w:b/>
          <w:sz w:val="24"/>
          <w:szCs w:val="24"/>
        </w:rPr>
        <w:lastRenderedPageBreak/>
        <w:t>СОДЕРЖАНИЕ ПРОГРАММЫ СПЕЦКУРСА</w:t>
      </w:r>
    </w:p>
    <w:p w:rsidR="009D3756" w:rsidRPr="004B3124" w:rsidRDefault="009D3756">
      <w:pPr>
        <w:spacing w:line="276" w:lineRule="exact"/>
        <w:rPr>
          <w:b/>
          <w:sz w:val="20"/>
          <w:szCs w:val="20"/>
        </w:rPr>
      </w:pPr>
    </w:p>
    <w:p w:rsidR="009D3756" w:rsidRPr="004B3124" w:rsidRDefault="001F6EEA">
      <w:pPr>
        <w:ind w:right="-259"/>
        <w:jc w:val="center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Тема 1. Элемент, взявший на себя задачу</w:t>
      </w:r>
    </w:p>
    <w:p w:rsidR="009D3756" w:rsidRPr="004B3124" w:rsidRDefault="001F6EEA">
      <w:pPr>
        <w:ind w:right="-259"/>
        <w:jc w:val="center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быть основой всего живого (2 ч)</w:t>
      </w:r>
    </w:p>
    <w:p w:rsidR="009D3756" w:rsidRDefault="009D3756">
      <w:pPr>
        <w:spacing w:line="288" w:lineRule="exact"/>
        <w:rPr>
          <w:sz w:val="20"/>
          <w:szCs w:val="20"/>
        </w:rPr>
      </w:pPr>
    </w:p>
    <w:p w:rsidR="009D3756" w:rsidRDefault="001F6EE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Электронная и электронно-</w:t>
      </w:r>
      <w:r>
        <w:rPr>
          <w:rFonts w:eastAsia="Times New Roman"/>
          <w:sz w:val="24"/>
          <w:szCs w:val="24"/>
        </w:rPr>
        <w:t>графическая формула атома углерода. Природа и особенности ковалентной связи. Валентные состояния атома углерода. Виды гибридизации.</w:t>
      </w:r>
    </w:p>
    <w:p w:rsidR="009D3756" w:rsidRDefault="009D3756">
      <w:pPr>
        <w:spacing w:line="278" w:lineRule="exact"/>
        <w:rPr>
          <w:sz w:val="20"/>
          <w:szCs w:val="20"/>
        </w:rPr>
      </w:pPr>
    </w:p>
    <w:p w:rsidR="009D3756" w:rsidRPr="004B3124" w:rsidRDefault="001F6EEA">
      <w:pPr>
        <w:ind w:left="2480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Тема 2. Основы номенклатуры и изомерии (4 ч)</w:t>
      </w:r>
    </w:p>
    <w:p w:rsidR="009D3756" w:rsidRDefault="009D3756">
      <w:pPr>
        <w:spacing w:line="276" w:lineRule="exact"/>
        <w:rPr>
          <w:sz w:val="20"/>
          <w:szCs w:val="20"/>
        </w:rPr>
      </w:pPr>
    </w:p>
    <w:p w:rsidR="009D3756" w:rsidRDefault="001F6EE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образования названий органических соединений. Структурная изомерия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4"/>
        </w:numPr>
        <w:tabs>
          <w:tab w:val="left" w:pos="47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её виды: углеродного скелета, изомерия положения кратных связей и функциональных групп, межклассовая изомерия. Геометрическая изомерия. Изомерия и запах: ванилин и изованилин; диметилфенолы. Оптическая активность биологических веществ, лекарственных препар</w:t>
      </w:r>
      <w:r>
        <w:rPr>
          <w:rFonts w:eastAsia="Times New Roman"/>
          <w:sz w:val="24"/>
          <w:szCs w:val="24"/>
        </w:rPr>
        <w:t>атов ( D(-) – адреналин, L (+) – адреналин ).</w:t>
      </w:r>
    </w:p>
    <w:p w:rsidR="009D3756" w:rsidRDefault="009D3756">
      <w:pPr>
        <w:spacing w:line="278" w:lineRule="exact"/>
        <w:rPr>
          <w:sz w:val="20"/>
          <w:szCs w:val="20"/>
        </w:rPr>
      </w:pPr>
    </w:p>
    <w:p w:rsidR="009D3756" w:rsidRPr="004B3124" w:rsidRDefault="001F6EEA">
      <w:pPr>
        <w:ind w:left="1880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Тема 3. Сравнительная характеристика углеводородов (5 ч)</w:t>
      </w:r>
    </w:p>
    <w:p w:rsidR="009D3756" w:rsidRDefault="009D3756">
      <w:pPr>
        <w:spacing w:line="288" w:lineRule="exact"/>
        <w:rPr>
          <w:sz w:val="20"/>
          <w:szCs w:val="20"/>
        </w:rPr>
      </w:pPr>
    </w:p>
    <w:p w:rsidR="009D3756" w:rsidRDefault="001F6EE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формулы. Нахождение в природе. Гибридизация, отличительные признаки в строении. Виды изомерии. Типичные химические свойства. Отношение к раствору</w:t>
      </w:r>
      <w:r>
        <w:rPr>
          <w:rFonts w:eastAsia="Times New Roman"/>
          <w:sz w:val="24"/>
          <w:szCs w:val="24"/>
        </w:rPr>
        <w:t xml:space="preserve"> перманганата калия. Генетическая связь между классами углеводородов.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Практическая работа 1.</w:t>
      </w:r>
      <w:r>
        <w:rPr>
          <w:rFonts w:eastAsia="Times New Roman"/>
          <w:sz w:val="24"/>
          <w:szCs w:val="24"/>
        </w:rPr>
        <w:t xml:space="preserve"> Углеводороды.</w:t>
      </w:r>
    </w:p>
    <w:p w:rsidR="009D3756" w:rsidRDefault="009D3756">
      <w:pPr>
        <w:spacing w:line="276" w:lineRule="exact"/>
        <w:rPr>
          <w:sz w:val="20"/>
          <w:szCs w:val="20"/>
        </w:rPr>
      </w:pPr>
    </w:p>
    <w:p w:rsidR="009D3756" w:rsidRPr="004B3124" w:rsidRDefault="001F6EEA">
      <w:pPr>
        <w:ind w:right="-259"/>
        <w:jc w:val="center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Тема 4. Применение углеводородов (7 ч)</w:t>
      </w:r>
    </w:p>
    <w:p w:rsidR="009D3756" w:rsidRDefault="009D3756">
      <w:pPr>
        <w:spacing w:line="288" w:lineRule="exact"/>
        <w:rPr>
          <w:sz w:val="20"/>
          <w:szCs w:val="20"/>
        </w:rPr>
      </w:pPr>
    </w:p>
    <w:p w:rsidR="009D3756" w:rsidRDefault="001F6EE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Синтез-газ, хлоруглеводороды, нефть и нефтепродукты, хладоагенты, винилхлорид, акрилонитрил, бензол, дифени</w:t>
      </w:r>
      <w:r>
        <w:rPr>
          <w:rFonts w:eastAsia="Times New Roman"/>
          <w:sz w:val="24"/>
          <w:szCs w:val="24"/>
        </w:rPr>
        <w:t>л, нафталин, стирол, полимеры, синтетические каучуки.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Расчётные задачи:</w:t>
      </w:r>
      <w:r>
        <w:rPr>
          <w:rFonts w:eastAsia="Times New Roman"/>
          <w:sz w:val="24"/>
          <w:szCs w:val="24"/>
        </w:rPr>
        <w:t xml:space="preserve"> Термохимические расчёты. Объёмные доли.</w:t>
      </w: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Проектные работы.</w:t>
      </w:r>
    </w:p>
    <w:p w:rsidR="009D3756" w:rsidRDefault="001F6EE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повысить октановое число?</w:t>
      </w:r>
    </w:p>
    <w:p w:rsidR="009D3756" w:rsidRDefault="001F6EE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Продукты переработки нефти - народному хозяйству.</w:t>
      </w:r>
    </w:p>
    <w:p w:rsidR="009D3756" w:rsidRDefault="001F6EE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Перспективы развития энергетики.</w:t>
      </w:r>
    </w:p>
    <w:p w:rsidR="009D3756" w:rsidRDefault="001F6EE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Термопласты </w:t>
      </w:r>
      <w:r>
        <w:rPr>
          <w:rFonts w:eastAsia="Times New Roman"/>
          <w:sz w:val="24"/>
          <w:szCs w:val="24"/>
        </w:rPr>
        <w:t>и термореактопласты, углеродопласты.</w:t>
      </w:r>
    </w:p>
    <w:p w:rsidR="009D3756" w:rsidRDefault="001F6EE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Эластомеры.</w:t>
      </w:r>
    </w:p>
    <w:p w:rsidR="009D3756" w:rsidRPr="004B3124" w:rsidRDefault="001F6EEA">
      <w:pPr>
        <w:ind w:right="-259"/>
        <w:jc w:val="center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Тема 5. Кислородсодержащие органические вещества</w:t>
      </w:r>
    </w:p>
    <w:p w:rsidR="009D3756" w:rsidRPr="004B3124" w:rsidRDefault="001F6EEA">
      <w:pPr>
        <w:ind w:right="-259"/>
        <w:jc w:val="center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на службе человека (8 ч)</w:t>
      </w:r>
    </w:p>
    <w:p w:rsidR="009D3756" w:rsidRDefault="009D3756">
      <w:pPr>
        <w:spacing w:line="289" w:lineRule="exact"/>
        <w:rPr>
          <w:sz w:val="20"/>
          <w:szCs w:val="20"/>
        </w:rPr>
      </w:pPr>
    </w:p>
    <w:p w:rsidR="009D3756" w:rsidRDefault="001F6EE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Монофункциональные соединения: спирт-ректификат, абсолютный спирт, формалин, ацетон, акролеин, , антифризы, фенол, анестезирующие ве</w:t>
      </w:r>
      <w:r>
        <w:rPr>
          <w:rFonts w:eastAsia="Times New Roman"/>
          <w:sz w:val="24"/>
          <w:szCs w:val="24"/>
        </w:rPr>
        <w:t>щества (диэтиловый эфир); антисептики (фенолы и их производные). Карбоновые кислоты: одноосновные (муравьиная, уксусная, бензойная), двухосновные (щавелевая, фталевая, адипиновая), многоосновные (лимонная). Получение мыла. Биологическая функция жиров. Глюк</w:t>
      </w:r>
      <w:r>
        <w:rPr>
          <w:rFonts w:eastAsia="Times New Roman"/>
          <w:sz w:val="24"/>
          <w:szCs w:val="24"/>
        </w:rPr>
        <w:t>оза, фруктоза, сахароза, крахмал, целлюлоза. Полисахариды в природе их биологическая роль. Проблемы питания.</w:t>
      </w:r>
    </w:p>
    <w:p w:rsidR="009D3756" w:rsidRDefault="009D3756">
      <w:pPr>
        <w:spacing w:line="4" w:lineRule="exact"/>
        <w:rPr>
          <w:sz w:val="20"/>
          <w:szCs w:val="20"/>
        </w:rPr>
      </w:pP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Расчётные задачи.</w:t>
      </w:r>
      <w:r>
        <w:rPr>
          <w:rFonts w:eastAsia="Times New Roman"/>
          <w:sz w:val="24"/>
          <w:szCs w:val="24"/>
        </w:rPr>
        <w:t xml:space="preserve"> Массовая доля растворённого вещества</w:t>
      </w: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Практическая работа 2</w:t>
      </w:r>
      <w:r>
        <w:rPr>
          <w:rFonts w:eastAsia="Times New Roman"/>
          <w:sz w:val="24"/>
          <w:szCs w:val="24"/>
        </w:rPr>
        <w:t>. Кислотный и ферментативный гидролиз сахарозы и крахмала.</w:t>
      </w:r>
    </w:p>
    <w:p w:rsidR="009D3756" w:rsidRDefault="009D3756">
      <w:pPr>
        <w:spacing w:line="276" w:lineRule="exact"/>
        <w:rPr>
          <w:sz w:val="20"/>
          <w:szCs w:val="20"/>
        </w:rPr>
      </w:pPr>
    </w:p>
    <w:p w:rsidR="009D3756" w:rsidRPr="004B3124" w:rsidRDefault="001F6EEA">
      <w:pPr>
        <w:ind w:right="-259"/>
        <w:jc w:val="center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Тема 6. Аз</w:t>
      </w:r>
      <w:r w:rsidRPr="004B3124">
        <w:rPr>
          <w:rFonts w:eastAsia="Times New Roman"/>
          <w:b/>
          <w:sz w:val="24"/>
          <w:szCs w:val="24"/>
        </w:rPr>
        <w:t>отсодержащие соединения (6 ч)</w:t>
      </w:r>
    </w:p>
    <w:p w:rsidR="009D3756" w:rsidRDefault="009D3756">
      <w:pPr>
        <w:sectPr w:rsidR="009D3756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9D3756" w:rsidRDefault="001F6EEA">
      <w:pPr>
        <w:spacing w:line="236" w:lineRule="auto"/>
        <w:ind w:left="260" w:firstLine="708"/>
        <w:jc w:val="both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sz w:val="24"/>
          <w:szCs w:val="24"/>
        </w:rPr>
        <w:lastRenderedPageBreak/>
        <w:t>Амины и нитросоединения (анилин, гидразин, нитроглицерин, стрептоцид, норсульфазол, диаминобензол, фуксин). Медицинские препараты. Кислотно-основные свойства аминокислот и их причины (глицин, глутаминовая</w:t>
      </w:r>
      <w:r>
        <w:rPr>
          <w:rFonts w:eastAsia="Times New Roman"/>
          <w:sz w:val="24"/>
          <w:szCs w:val="24"/>
        </w:rPr>
        <w:t xml:space="preserve"> кислота).</w:t>
      </w:r>
    </w:p>
    <w:p w:rsidR="009D3756" w:rsidRDefault="009D3756">
      <w:pPr>
        <w:spacing w:line="14" w:lineRule="exact"/>
        <w:rPr>
          <w:sz w:val="20"/>
          <w:szCs w:val="20"/>
        </w:rPr>
      </w:pPr>
    </w:p>
    <w:p w:rsidR="009D3756" w:rsidRDefault="001F6EEA">
      <w:pPr>
        <w:spacing w:line="23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Белки как природные полимеры. Биологические функции белков (инсулин, кератины, фиброин, коллаген, миоглобин, аспартам, казеин). Пищевые добавки. Нуклеиновые кислоты: ДНК, РНК.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Практическая работа 3.</w:t>
      </w:r>
      <w:r>
        <w:rPr>
          <w:rFonts w:eastAsia="Times New Roman"/>
          <w:sz w:val="24"/>
          <w:szCs w:val="24"/>
        </w:rPr>
        <w:t xml:space="preserve"> Анализ пищевых продуктов.</w:t>
      </w:r>
    </w:p>
    <w:p w:rsidR="009D3756" w:rsidRDefault="009D3756">
      <w:pPr>
        <w:spacing w:line="276" w:lineRule="exact"/>
        <w:rPr>
          <w:sz w:val="20"/>
          <w:szCs w:val="20"/>
        </w:rPr>
      </w:pPr>
    </w:p>
    <w:p w:rsidR="009D3756" w:rsidRPr="004B3124" w:rsidRDefault="001F6EEA">
      <w:pPr>
        <w:ind w:left="1460"/>
        <w:rPr>
          <w:b/>
          <w:sz w:val="20"/>
          <w:szCs w:val="20"/>
        </w:rPr>
      </w:pPr>
      <w:r w:rsidRPr="004B3124">
        <w:rPr>
          <w:rFonts w:eastAsia="Times New Roman"/>
          <w:b/>
          <w:sz w:val="24"/>
          <w:szCs w:val="24"/>
        </w:rPr>
        <w:t>Тема 7.</w:t>
      </w:r>
      <w:r w:rsidRPr="004B3124">
        <w:rPr>
          <w:rFonts w:eastAsia="Times New Roman"/>
          <w:b/>
          <w:sz w:val="24"/>
          <w:szCs w:val="24"/>
        </w:rPr>
        <w:t xml:space="preserve"> Экологические проблемы в курсе органической химии (4 ч)</w:t>
      </w:r>
    </w:p>
    <w:p w:rsidR="009D3756" w:rsidRDefault="009D3756">
      <w:pPr>
        <w:spacing w:line="288" w:lineRule="exact"/>
        <w:rPr>
          <w:sz w:val="20"/>
          <w:szCs w:val="20"/>
        </w:rPr>
      </w:pPr>
    </w:p>
    <w:p w:rsidR="009D3756" w:rsidRDefault="001F6EE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Вредное влияние загрязнения биосферы на организм человека. Вещества-тератогены. Наркотические свойства и токсичность одноатомных спиртов. Вредное действие фенола и его производных.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Синтетические мо</w:t>
      </w:r>
      <w:r>
        <w:rPr>
          <w:rFonts w:eastAsia="Times New Roman"/>
          <w:sz w:val="24"/>
          <w:szCs w:val="24"/>
        </w:rPr>
        <w:t>ющие средства. Загрязнения нефтепродуктами.</w:t>
      </w:r>
    </w:p>
    <w:p w:rsidR="009D3756" w:rsidRDefault="009D3756">
      <w:pPr>
        <w:spacing w:line="1" w:lineRule="exact"/>
        <w:rPr>
          <w:sz w:val="20"/>
          <w:szCs w:val="20"/>
        </w:rPr>
      </w:pP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Проектные работы.</w:t>
      </w: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Действие этанола на белковые вещества.</w:t>
      </w: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Действие фенола на экологическое равновесие в экосистемах.</w:t>
      </w: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Генетическая роль нуклеиновых кислот. Генные мутации.</w:t>
      </w: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Загрязнения атмосферы.</w:t>
      </w: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Пластмассы </w:t>
      </w:r>
      <w:r>
        <w:rPr>
          <w:rFonts w:eastAsia="Times New Roman"/>
          <w:sz w:val="24"/>
          <w:szCs w:val="24"/>
        </w:rPr>
        <w:t>загрязняют океан.</w:t>
      </w: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СМС на водную экосистему.</w:t>
      </w:r>
    </w:p>
    <w:p w:rsidR="009D3756" w:rsidRDefault="009D3756">
      <w:pPr>
        <w:sectPr w:rsidR="009D3756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D3756" w:rsidRPr="001F6EEA" w:rsidRDefault="001F6EEA">
      <w:pPr>
        <w:spacing w:line="236" w:lineRule="auto"/>
        <w:ind w:left="1840" w:right="1920"/>
        <w:jc w:val="center"/>
        <w:rPr>
          <w:b/>
          <w:sz w:val="20"/>
          <w:szCs w:val="20"/>
        </w:rPr>
      </w:pPr>
      <w:bookmarkStart w:id="4" w:name="page6"/>
      <w:bookmarkStart w:id="5" w:name="_GoBack"/>
      <w:bookmarkEnd w:id="4"/>
      <w:r w:rsidRPr="001F6EEA">
        <w:rPr>
          <w:rFonts w:eastAsia="Times New Roman"/>
          <w:b/>
          <w:sz w:val="24"/>
          <w:szCs w:val="24"/>
        </w:rPr>
        <w:lastRenderedPageBreak/>
        <w:t>ТЕМАТИЧЕСКИЙ ПЛАН Спецкурса по химии «Мир органических веществ» (1 час в неделю, 36 часов в год)</w:t>
      </w:r>
    </w:p>
    <w:bookmarkEnd w:id="5"/>
    <w:p w:rsidR="009D3756" w:rsidRDefault="009D375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6760"/>
        <w:gridCol w:w="640"/>
        <w:gridCol w:w="660"/>
        <w:gridCol w:w="30"/>
      </w:tblGrid>
      <w:tr w:rsidR="009D3756">
        <w:trPr>
          <w:trHeight w:val="10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D3756" w:rsidRDefault="001F6EEA">
            <w:pPr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D3756" w:rsidRDefault="001F6EEA">
            <w:pPr>
              <w:ind w:left="43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6"/>
                <w:szCs w:val="16"/>
              </w:rPr>
              <w:t>Практическиеработы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4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 xml:space="preserve"> 1. Элемент, взявший на себя задачу быть основой всего живого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Основы номенклатуры и изомерии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Сравнительная характеристика углеводородов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углеводородов (7 ч)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5.</w:t>
            </w:r>
            <w:r>
              <w:rPr>
                <w:rFonts w:eastAsia="Times New Roman"/>
                <w:sz w:val="24"/>
                <w:szCs w:val="24"/>
              </w:rPr>
              <w:t xml:space="preserve">  Кислородсодержащие  органические  вещества  на  службе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:rsidR="009D3756" w:rsidRDefault="001F6EE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Азотсодержащие соединения (6 ч)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 в курсе органической химии (4 ч)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880" w:type="dxa"/>
            <w:vAlign w:val="bottom"/>
          </w:tcPr>
          <w:p w:rsidR="009D3756" w:rsidRDefault="001F6E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</w:tbl>
    <w:p w:rsidR="009D3756" w:rsidRDefault="009D3756">
      <w:pPr>
        <w:sectPr w:rsidR="009D3756">
          <w:pgSz w:w="11900" w:h="16838"/>
          <w:pgMar w:top="1135" w:right="986" w:bottom="1440" w:left="1420" w:header="0" w:footer="0" w:gutter="0"/>
          <w:cols w:space="720" w:equalWidth="0">
            <w:col w:w="9500"/>
          </w:cols>
        </w:sectPr>
      </w:pPr>
    </w:p>
    <w:p w:rsidR="009D3756" w:rsidRDefault="001F6EEA">
      <w:pPr>
        <w:ind w:left="208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ТРЕБОВАНИЯ К УРОВНЮ ПОДГОТОВКИ УЧАЩИХСЯ</w:t>
      </w:r>
    </w:p>
    <w:p w:rsidR="009D3756" w:rsidRDefault="009D3756">
      <w:pPr>
        <w:spacing w:line="281" w:lineRule="exact"/>
        <w:rPr>
          <w:sz w:val="20"/>
          <w:szCs w:val="20"/>
        </w:rPr>
      </w:pPr>
    </w:p>
    <w:p w:rsidR="009D3756" w:rsidRDefault="001F6EE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окончании курса учащиеся должны </w:t>
      </w: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9D3756" w:rsidRDefault="001F6EEA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классификацию органических соединений;</w:t>
      </w:r>
    </w:p>
    <w:p w:rsidR="009D3756" w:rsidRDefault="009D375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756" w:rsidRDefault="001F6EEA">
      <w:pPr>
        <w:numPr>
          <w:ilvl w:val="0"/>
          <w:numId w:val="5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общие химические свойства гомологических рядов в зависимости от строения;</w:t>
      </w:r>
    </w:p>
    <w:p w:rsidR="009D3756" w:rsidRDefault="009D375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3756" w:rsidRDefault="001F6EEA">
      <w:pPr>
        <w:numPr>
          <w:ilvl w:val="0"/>
          <w:numId w:val="5"/>
        </w:numPr>
        <w:tabs>
          <w:tab w:val="left" w:pos="968"/>
        </w:tabs>
        <w:spacing w:line="185" w:lineRule="auto"/>
        <w:ind w:left="980" w:right="66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практическое значение отдельных представителей широко испо</w:t>
      </w:r>
      <w:r>
        <w:rPr>
          <w:rFonts w:eastAsia="Times New Roman"/>
          <w:sz w:val="21"/>
          <w:szCs w:val="21"/>
        </w:rPr>
        <w:t>льзуемых в повседневной жизни, их составе, свойствах, способах применения;</w:t>
      </w:r>
    </w:p>
    <w:p w:rsidR="009D3756" w:rsidRDefault="009D375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D3756" w:rsidRDefault="001F6EEA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способы безопасного обращения с горючими и токсичными веществами.</w:t>
      </w:r>
    </w:p>
    <w:p w:rsidR="009D3756" w:rsidRDefault="009D3756">
      <w:pPr>
        <w:spacing w:line="2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756" w:rsidRDefault="001F6EEA">
      <w:pPr>
        <w:spacing w:line="220" w:lineRule="auto"/>
        <w:ind w:left="5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9D3756" w:rsidRDefault="009D3756">
      <w:pPr>
        <w:spacing w:line="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756" w:rsidRDefault="001F6EEA">
      <w:pPr>
        <w:numPr>
          <w:ilvl w:val="0"/>
          <w:numId w:val="5"/>
        </w:numPr>
        <w:tabs>
          <w:tab w:val="left" w:pos="968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устанавливать структурно-логические связи между всеми классами органических веществ;</w:t>
      </w:r>
    </w:p>
    <w:p w:rsidR="009D3756" w:rsidRDefault="009D3756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D3756" w:rsidRDefault="001F6EEA">
      <w:pPr>
        <w:numPr>
          <w:ilvl w:val="0"/>
          <w:numId w:val="5"/>
        </w:numPr>
        <w:tabs>
          <w:tab w:val="left" w:pos="968"/>
        </w:tabs>
        <w:spacing w:line="180" w:lineRule="auto"/>
        <w:ind w:left="980" w:right="3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использовать </w:t>
      </w:r>
      <w:r>
        <w:rPr>
          <w:rFonts w:eastAsia="Times New Roman"/>
        </w:rPr>
        <w:t>приобретённые знания и умения в практической деятельности и повседневной жизни;</w:t>
      </w:r>
    </w:p>
    <w:p w:rsidR="009D3756" w:rsidRDefault="001F6EEA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составлять уравнения реакций разных типов;</w:t>
      </w:r>
    </w:p>
    <w:p w:rsidR="009D3756" w:rsidRDefault="009D3756">
      <w:pPr>
        <w:spacing w:line="2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756" w:rsidRDefault="001F6EEA">
      <w:pPr>
        <w:numPr>
          <w:ilvl w:val="0"/>
          <w:numId w:val="5"/>
        </w:numPr>
        <w:tabs>
          <w:tab w:val="left" w:pos="968"/>
        </w:tabs>
        <w:spacing w:line="185" w:lineRule="auto"/>
        <w:ind w:left="980" w:right="110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соблюдать экологические требования в практической деятельности и в повседневной жизни;</w:t>
      </w:r>
    </w:p>
    <w:p w:rsidR="009D3756" w:rsidRDefault="009D375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D3756" w:rsidRDefault="001F6EEA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проводить самостоятельный поиск необходимой </w:t>
      </w:r>
      <w:r>
        <w:rPr>
          <w:rFonts w:eastAsia="Times New Roman"/>
          <w:sz w:val="19"/>
          <w:szCs w:val="19"/>
        </w:rPr>
        <w:t>информации.</w:t>
      </w:r>
    </w:p>
    <w:p w:rsidR="009D3756" w:rsidRDefault="009D3756">
      <w:pPr>
        <w:sectPr w:rsidR="009D3756">
          <w:pgSz w:w="11900" w:h="16838"/>
          <w:pgMar w:top="1122" w:right="1106" w:bottom="1440" w:left="1440" w:header="0" w:footer="0" w:gutter="0"/>
          <w:cols w:space="720" w:equalWidth="0">
            <w:col w:w="9360"/>
          </w:cols>
        </w:sectPr>
      </w:pPr>
    </w:p>
    <w:p w:rsidR="009D3756" w:rsidRDefault="001F6EEA">
      <w:pPr>
        <w:ind w:left="166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sz w:val="24"/>
          <w:szCs w:val="24"/>
        </w:rPr>
        <w:lastRenderedPageBreak/>
        <w:t>КРИТЕРИИ И НОРМЫ ОЦЕНКИ ЗНАНИЙ ОБУЧАЮЩИХСЯ</w:t>
      </w:r>
    </w:p>
    <w:p w:rsidR="009D3756" w:rsidRDefault="001F6EEA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устного ответа.</w:t>
      </w:r>
    </w:p>
    <w:p w:rsidR="009D3756" w:rsidRDefault="001F6EEA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«5» :</w:t>
      </w:r>
    </w:p>
    <w:p w:rsidR="009D3756" w:rsidRDefault="001F6EEA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полный и правильный на основании изученных теорий;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7"/>
        </w:numPr>
        <w:tabs>
          <w:tab w:val="left" w:pos="62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самостоятельный.</w:t>
      </w:r>
    </w:p>
    <w:p w:rsidR="009D3756" w:rsidRDefault="001F6EEA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«4» ;</w:t>
      </w:r>
    </w:p>
    <w:p w:rsidR="009D3756" w:rsidRDefault="001F6EEA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полный и правильный на сновании изученных теорий;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8"/>
        </w:numPr>
        <w:tabs>
          <w:tab w:val="left" w:pos="46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«З» :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8"/>
        </w:numPr>
        <w:tabs>
          <w:tab w:val="left" w:pos="59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9D3756" w:rsidRDefault="009D3756">
      <w:pPr>
        <w:spacing w:line="2" w:lineRule="exact"/>
        <w:rPr>
          <w:rFonts w:eastAsia="Times New Roman"/>
          <w:sz w:val="24"/>
          <w:szCs w:val="24"/>
        </w:rPr>
      </w:pP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«2» :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8"/>
        </w:numPr>
        <w:tabs>
          <w:tab w:val="left" w:pos="65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</w:t>
      </w:r>
      <w:r>
        <w:rPr>
          <w:rFonts w:eastAsia="Times New Roman"/>
          <w:sz w:val="24"/>
          <w:szCs w:val="24"/>
        </w:rPr>
        <w:t xml:space="preserve"> которые учащийся не может исправить при наводящих вопросах учителя, отсутствие ответа.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1"/>
          <w:numId w:val="8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экспериментальных умений.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numPr>
          <w:ilvl w:val="1"/>
          <w:numId w:val="9"/>
        </w:numPr>
        <w:tabs>
          <w:tab w:val="left" w:pos="901"/>
        </w:tabs>
        <w:spacing w:line="234" w:lineRule="auto"/>
        <w:ind w:left="260" w:right="2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ставится на основании наблюдения за учащимися и письменного отчета за работу.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«5»:</w:t>
      </w:r>
    </w:p>
    <w:p w:rsidR="009D3756" w:rsidRDefault="001F6EEA">
      <w:pPr>
        <w:numPr>
          <w:ilvl w:val="0"/>
          <w:numId w:val="9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 и прави</w:t>
      </w:r>
      <w:r>
        <w:rPr>
          <w:rFonts w:eastAsia="Times New Roman"/>
          <w:sz w:val="24"/>
          <w:szCs w:val="24"/>
        </w:rPr>
        <w:t>льно, сделаны правильные наблюдения и выводы;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9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9D3756" w:rsidRDefault="009D3756">
      <w:pPr>
        <w:spacing w:line="13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9"/>
        </w:numPr>
        <w:tabs>
          <w:tab w:val="left" w:pos="46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проявлены организационно - трудовые умения, поддерживаются чистота рабочего места и порядок (на </w:t>
      </w:r>
      <w:r>
        <w:rPr>
          <w:rFonts w:eastAsia="Times New Roman"/>
          <w:sz w:val="24"/>
          <w:szCs w:val="24"/>
        </w:rPr>
        <w:t>столе, экономно используются реактивы).</w:t>
      </w:r>
    </w:p>
    <w:p w:rsidR="009D3756" w:rsidRDefault="009D3756">
      <w:pPr>
        <w:spacing w:line="2" w:lineRule="exact"/>
        <w:rPr>
          <w:rFonts w:eastAsia="Times New Roman"/>
          <w:sz w:val="24"/>
          <w:szCs w:val="24"/>
        </w:rPr>
      </w:pP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«4»: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9"/>
        </w:numPr>
        <w:tabs>
          <w:tab w:val="left" w:pos="48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«3»:</w:t>
      </w:r>
    </w:p>
    <w:p w:rsidR="009D3756" w:rsidRDefault="001F6EEA">
      <w:pPr>
        <w:numPr>
          <w:ilvl w:val="0"/>
          <w:numId w:val="9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правильно не менее чем наполовину или допущена существенная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</w:t>
      </w:r>
      <w:r>
        <w:rPr>
          <w:rFonts w:eastAsia="Times New Roman"/>
          <w:sz w:val="24"/>
          <w:szCs w:val="24"/>
        </w:rPr>
        <w:t xml:space="preserve"> учителя.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Default="001F6EEA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«2»: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10"/>
        </w:numPr>
        <w:tabs>
          <w:tab w:val="left" w:pos="464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</w:t>
      </w:r>
      <w:r>
        <w:rPr>
          <w:rFonts w:eastAsia="Times New Roman"/>
          <w:sz w:val="24"/>
          <w:szCs w:val="24"/>
        </w:rPr>
        <w:t xml:space="preserve"> которые учащийся не может исправить даже по требованию учителя;</w:t>
      </w:r>
    </w:p>
    <w:p w:rsidR="009D3756" w:rsidRDefault="009D3756">
      <w:pPr>
        <w:spacing w:line="264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выполнена,  у учащегося отсутствует экспериментальные умения.</w:t>
      </w:r>
    </w:p>
    <w:p w:rsidR="009D3756" w:rsidRDefault="001F6EEA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умений решать расчетные задачи.</w:t>
      </w: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«5»: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12"/>
        </w:numPr>
        <w:tabs>
          <w:tab w:val="left" w:pos="68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логическом рассуждении и решении нет ошибок, задача решена раци</w:t>
      </w:r>
      <w:r>
        <w:rPr>
          <w:rFonts w:eastAsia="Times New Roman"/>
          <w:sz w:val="24"/>
          <w:szCs w:val="24"/>
        </w:rPr>
        <w:t>ональным способом;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«4»: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2"/>
        </w:numPr>
        <w:tabs>
          <w:tab w:val="left" w:pos="63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«3»: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2"/>
        </w:numPr>
        <w:tabs>
          <w:tab w:val="left" w:pos="48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логическом рассуждении нет существенных ошибок,</w:t>
      </w:r>
      <w:r>
        <w:rPr>
          <w:rFonts w:eastAsia="Times New Roman"/>
          <w:sz w:val="24"/>
          <w:szCs w:val="24"/>
        </w:rPr>
        <w:t xml:space="preserve"> но допущена существенная ошибка в математических расчетах.</w:t>
      </w:r>
    </w:p>
    <w:p w:rsidR="009D3756" w:rsidRDefault="009D3756">
      <w:pPr>
        <w:sectPr w:rsidR="009D3756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9D3756" w:rsidRDefault="001F6EEA">
      <w:pPr>
        <w:ind w:left="740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sz w:val="24"/>
          <w:szCs w:val="24"/>
        </w:rPr>
        <w:lastRenderedPageBreak/>
        <w:t>Отметка «2»:</w:t>
      </w:r>
    </w:p>
    <w:p w:rsidR="009D3756" w:rsidRDefault="001F6EEA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имеется существенные ошибки в логическом рассуждении и в решении.</w:t>
      </w:r>
    </w:p>
    <w:p w:rsidR="009D3756" w:rsidRDefault="001F6EEA">
      <w:pPr>
        <w:numPr>
          <w:ilvl w:val="0"/>
          <w:numId w:val="1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ответа на задание.</w:t>
      </w:r>
    </w:p>
    <w:p w:rsidR="009D3756" w:rsidRDefault="001F6EEA">
      <w:pPr>
        <w:numPr>
          <w:ilvl w:val="0"/>
          <w:numId w:val="1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письменных контрольных работ.</w:t>
      </w: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«5»: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15"/>
        </w:numPr>
        <w:tabs>
          <w:tab w:val="left" w:pos="459"/>
        </w:tabs>
        <w:spacing w:line="234" w:lineRule="auto"/>
        <w:ind w:left="740" w:right="248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полный и</w:t>
      </w:r>
      <w:r>
        <w:rPr>
          <w:rFonts w:eastAsia="Times New Roman"/>
          <w:sz w:val="24"/>
          <w:szCs w:val="24"/>
        </w:rPr>
        <w:t xml:space="preserve"> правильный, возможна несущественная ошибка. Отметка «4»:</w:t>
      </w:r>
    </w:p>
    <w:p w:rsidR="009D3756" w:rsidRDefault="009D3756">
      <w:pPr>
        <w:spacing w:line="13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5"/>
        </w:numPr>
        <w:tabs>
          <w:tab w:val="left" w:pos="399"/>
        </w:tabs>
        <w:spacing w:line="234" w:lineRule="auto"/>
        <w:ind w:left="740" w:right="190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неполный или допущено не более двух несущественных ошибок. Отметка «3»:</w:t>
      </w:r>
    </w:p>
    <w:p w:rsidR="009D3756" w:rsidRDefault="009D3756">
      <w:pPr>
        <w:spacing w:line="13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5"/>
        </w:numPr>
        <w:tabs>
          <w:tab w:val="left" w:pos="45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«2»: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5"/>
        </w:numPr>
        <w:tabs>
          <w:tab w:val="left" w:pos="56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меньше чем наполовину или содержит несколько существенных ошибок.</w:t>
      </w:r>
    </w:p>
    <w:p w:rsidR="009D3756" w:rsidRDefault="009D3756">
      <w:pPr>
        <w:spacing w:line="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5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выполнена.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тестовых ра</w:t>
      </w:r>
      <w:r>
        <w:rPr>
          <w:rFonts w:eastAsia="Times New Roman"/>
          <w:b/>
          <w:bCs/>
          <w:sz w:val="24"/>
          <w:szCs w:val="24"/>
        </w:rPr>
        <w:t>бот.</w:t>
      </w:r>
    </w:p>
    <w:p w:rsidR="009D3756" w:rsidRDefault="009D3756">
      <w:pPr>
        <w:spacing w:line="12" w:lineRule="exact"/>
        <w:rPr>
          <w:sz w:val="20"/>
          <w:szCs w:val="20"/>
        </w:rPr>
      </w:pPr>
    </w:p>
    <w:p w:rsidR="009D3756" w:rsidRDefault="001F6EEA">
      <w:pPr>
        <w:spacing w:line="236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- для итогового контроля.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Default="001F6E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оценивании используется следующая </w:t>
      </w:r>
      <w:r>
        <w:rPr>
          <w:rFonts w:eastAsia="Times New Roman"/>
          <w:sz w:val="24"/>
          <w:szCs w:val="24"/>
        </w:rPr>
        <w:t>шкала: для теста из пяти вопросов</w:t>
      </w: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ошибок — оценка «5»;</w:t>
      </w: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ошибка - оценка «4»;</w:t>
      </w: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две ошибки — оценка «З»;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7"/>
        </w:numPr>
        <w:tabs>
          <w:tab w:val="left" w:pos="404"/>
        </w:tabs>
        <w:spacing w:line="249" w:lineRule="auto"/>
        <w:ind w:left="260" w:right="64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три ошибки — оценка «2». Для теста из 30 вопросов:</w:t>
      </w: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25—З0 правильных ответов — оценка «5»;</w:t>
      </w: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19—24 правильных ответов — оценка «4»;</w:t>
      </w: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13—18</w:t>
      </w:r>
      <w:r>
        <w:rPr>
          <w:rFonts w:eastAsia="Times New Roman"/>
          <w:sz w:val="24"/>
          <w:szCs w:val="24"/>
        </w:rPr>
        <w:t xml:space="preserve"> правильных ответов — оценка «З»;</w:t>
      </w: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меньше 12 правильных ответов — оценка «2».</w:t>
      </w:r>
    </w:p>
    <w:p w:rsidR="009D3756" w:rsidRDefault="001F6E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Оценка реферата.</w:t>
      </w:r>
    </w:p>
    <w:p w:rsidR="009D3756" w:rsidRDefault="001F6E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 оценивается по следующим критериям:</w:t>
      </w: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требований к его оформлению;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7"/>
        </w:numPr>
        <w:tabs>
          <w:tab w:val="left" w:pos="45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и достаточность для раскрытия темы приведенной в тексте рефе</w:t>
      </w:r>
      <w:r>
        <w:rPr>
          <w:rFonts w:eastAsia="Times New Roman"/>
          <w:sz w:val="24"/>
          <w:szCs w:val="24"/>
        </w:rPr>
        <w:t>рата информации;</w:t>
      </w:r>
    </w:p>
    <w:p w:rsidR="009D3756" w:rsidRDefault="009D3756">
      <w:pPr>
        <w:spacing w:line="1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обучающегося свободно излагать основные идеи, отраженные в реферате;</w:t>
      </w:r>
    </w:p>
    <w:p w:rsidR="009D3756" w:rsidRDefault="009D3756">
      <w:pPr>
        <w:spacing w:line="12" w:lineRule="exact"/>
        <w:rPr>
          <w:rFonts w:eastAsia="Times New Roman"/>
          <w:sz w:val="24"/>
          <w:szCs w:val="24"/>
        </w:rPr>
      </w:pPr>
    </w:p>
    <w:p w:rsidR="009D3756" w:rsidRDefault="001F6EEA">
      <w:pPr>
        <w:numPr>
          <w:ilvl w:val="0"/>
          <w:numId w:val="17"/>
        </w:numPr>
        <w:tabs>
          <w:tab w:val="left" w:pos="43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9D3756" w:rsidRDefault="009D3756">
      <w:pPr>
        <w:spacing w:line="283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Примерные критерии оценки </w:t>
      </w:r>
      <w:r>
        <w:rPr>
          <w:rFonts w:eastAsia="Times New Roman"/>
          <w:b/>
          <w:bCs/>
          <w:sz w:val="24"/>
          <w:szCs w:val="24"/>
        </w:rPr>
        <w:t>проекта учащихся</w:t>
      </w:r>
    </w:p>
    <w:p w:rsidR="009D3756" w:rsidRDefault="001F6EE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(Примерная основная образовательная программа ОУ. Основная школа. ФГОС ООО,2011)</w:t>
      </w:r>
    </w:p>
    <w:p w:rsidR="009D3756" w:rsidRDefault="009D3756">
      <w:pPr>
        <w:spacing w:line="289" w:lineRule="exact"/>
        <w:rPr>
          <w:sz w:val="20"/>
          <w:szCs w:val="20"/>
        </w:rPr>
      </w:pPr>
    </w:p>
    <w:p w:rsidR="009D3756" w:rsidRDefault="001F6EE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 проектной работы разрабатываются с учётом целей и задач проектной деятельности на данном этапе образования. Индивидуальный проект целесообраз</w:t>
      </w:r>
      <w:r>
        <w:rPr>
          <w:rFonts w:eastAsia="Times New Roman"/>
          <w:sz w:val="24"/>
          <w:szCs w:val="24"/>
        </w:rPr>
        <w:t>но оценивать по следующим критериям:</w:t>
      </w:r>
    </w:p>
    <w:p w:rsidR="009D3756" w:rsidRDefault="009D3756">
      <w:pPr>
        <w:spacing w:line="282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19"/>
        </w:numPr>
        <w:tabs>
          <w:tab w:val="left" w:pos="580"/>
        </w:tabs>
        <w:ind w:left="580" w:hanging="31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Способность  к  самостоятельному  приобретению  знаний  и  решению  проблем,</w:t>
      </w:r>
    </w:p>
    <w:p w:rsidR="009D3756" w:rsidRDefault="009D3756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D3756" w:rsidRDefault="001F6EEA">
      <w:pPr>
        <w:spacing w:line="236" w:lineRule="auto"/>
        <w:ind w:left="2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</w:t>
      </w:r>
      <w:r>
        <w:rPr>
          <w:rFonts w:eastAsia="Times New Roman"/>
          <w:sz w:val="24"/>
          <w:szCs w:val="24"/>
        </w:rPr>
        <w:t>в и/или обоснование и реализацию/апробацию принятого решения, обоснование и создание прогноза, модели,</w:t>
      </w:r>
    </w:p>
    <w:p w:rsidR="009D3756" w:rsidRDefault="009D3756">
      <w:pPr>
        <w:sectPr w:rsidR="009D3756">
          <w:pgSz w:w="11900" w:h="16838"/>
          <w:pgMar w:top="1122" w:right="846" w:bottom="1075" w:left="1440" w:header="0" w:footer="0" w:gutter="0"/>
          <w:cols w:space="720" w:equalWidth="0">
            <w:col w:w="9620"/>
          </w:cols>
        </w:sectPr>
      </w:pPr>
    </w:p>
    <w:p w:rsidR="009D3756" w:rsidRDefault="001F6EEA">
      <w:pPr>
        <w:spacing w:line="234" w:lineRule="auto"/>
        <w:ind w:left="260" w:right="120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sz w:val="24"/>
          <w:szCs w:val="24"/>
        </w:rPr>
        <w:lastRenderedPageBreak/>
        <w:t>макета, объекта, творческого решения и т. п. Данный критерий в целом включает оценку сформированности познавательных учебных действ</w:t>
      </w:r>
      <w:r>
        <w:rPr>
          <w:rFonts w:eastAsia="Times New Roman"/>
          <w:sz w:val="24"/>
          <w:szCs w:val="24"/>
        </w:rPr>
        <w:t>ий.</w:t>
      </w:r>
    </w:p>
    <w:p w:rsidR="009D3756" w:rsidRDefault="009D3756">
      <w:pPr>
        <w:spacing w:line="14" w:lineRule="exact"/>
        <w:rPr>
          <w:sz w:val="20"/>
          <w:szCs w:val="20"/>
        </w:rPr>
      </w:pPr>
    </w:p>
    <w:p w:rsidR="009D3756" w:rsidRDefault="001F6EEA">
      <w:pPr>
        <w:numPr>
          <w:ilvl w:val="0"/>
          <w:numId w:val="20"/>
        </w:numPr>
        <w:tabs>
          <w:tab w:val="left" w:pos="572"/>
        </w:tabs>
        <w:spacing w:line="236" w:lineRule="auto"/>
        <w:ind w:left="260" w:right="12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Сформированность предметных знаний и способов действий</w:t>
      </w:r>
      <w:r>
        <w:rPr>
          <w:rFonts w:eastAsia="Times New Roman"/>
          <w:sz w:val="24"/>
          <w:szCs w:val="24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9D3756" w:rsidRDefault="009D3756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D3756" w:rsidRDefault="001F6EEA">
      <w:pPr>
        <w:numPr>
          <w:ilvl w:val="0"/>
          <w:numId w:val="20"/>
        </w:numPr>
        <w:tabs>
          <w:tab w:val="left" w:pos="764"/>
        </w:tabs>
        <w:spacing w:line="237" w:lineRule="auto"/>
        <w:ind w:left="260" w:right="12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Сформированность </w:t>
      </w:r>
      <w:r>
        <w:rPr>
          <w:rFonts w:eastAsia="Times New Roman"/>
          <w:b/>
          <w:bCs/>
          <w:i/>
          <w:iCs/>
          <w:sz w:val="24"/>
          <w:szCs w:val="24"/>
        </w:rPr>
        <w:t>регулятивных действий</w:t>
      </w:r>
      <w:r>
        <w:rPr>
          <w:rFonts w:eastAsia="Times New Roman"/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9D3756" w:rsidRDefault="009D3756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D3756" w:rsidRDefault="001F6EEA">
      <w:pPr>
        <w:numPr>
          <w:ilvl w:val="0"/>
          <w:numId w:val="20"/>
        </w:numPr>
        <w:tabs>
          <w:tab w:val="left" w:pos="579"/>
        </w:tabs>
        <w:spacing w:line="236" w:lineRule="auto"/>
        <w:ind w:left="260" w:right="12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</w:t>
      </w:r>
      <w:r>
        <w:rPr>
          <w:rFonts w:eastAsia="Times New Roman"/>
          <w:b/>
          <w:bCs/>
          <w:i/>
          <w:iCs/>
          <w:sz w:val="24"/>
          <w:szCs w:val="24"/>
        </w:rPr>
        <w:t>формированность коммуникативных действий,</w:t>
      </w:r>
      <w:r>
        <w:rPr>
          <w:rFonts w:eastAsia="Times New Roman"/>
          <w:sz w:val="24"/>
          <w:szCs w:val="24"/>
        </w:rPr>
        <w:t xml:space="preserve">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9D3756" w:rsidRDefault="009D3756">
      <w:pPr>
        <w:spacing w:line="278" w:lineRule="exact"/>
        <w:rPr>
          <w:sz w:val="20"/>
          <w:szCs w:val="20"/>
        </w:rPr>
      </w:pPr>
    </w:p>
    <w:p w:rsidR="009D3756" w:rsidRDefault="001F6EE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Примерный оценочный лист проектной работы учащегося ОУ</w:t>
      </w:r>
    </w:p>
    <w:p w:rsidR="009D3756" w:rsidRDefault="009D3756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700"/>
        <w:gridCol w:w="1320"/>
        <w:gridCol w:w="580"/>
        <w:gridCol w:w="1120"/>
        <w:gridCol w:w="400"/>
        <w:gridCol w:w="1120"/>
        <w:gridCol w:w="420"/>
        <w:gridCol w:w="840"/>
        <w:gridCol w:w="30"/>
      </w:tblGrid>
      <w:tr w:rsidR="009D3756">
        <w:trPr>
          <w:trHeight w:val="1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5120" w:type="dxa"/>
            <w:gridSpan w:val="5"/>
            <w:tcBorders>
              <w:top w:val="single" w:sz="8" w:space="0" w:color="auto"/>
            </w:tcBorders>
            <w:vAlign w:val="bottom"/>
          </w:tcPr>
          <w:p w:rsidR="009D3756" w:rsidRDefault="001F6EEA">
            <w:pPr>
              <w:ind w:left="9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Уровень </w:t>
            </w:r>
            <w:r>
              <w:rPr>
                <w:rFonts w:eastAsia="Times New Roman"/>
                <w:w w:val="99"/>
                <w:sz w:val="24"/>
                <w:szCs w:val="24"/>
              </w:rPr>
              <w:t>сформированности навыков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D3756" w:rsidRDefault="001F6EEA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Кол-во баллов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D3756" w:rsidRDefault="001F6EEA">
            <w:pPr>
              <w:ind w:left="404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7"/>
                <w:szCs w:val="17"/>
              </w:rPr>
              <w:t>Полученныйрезультатвбаллах</w:t>
            </w: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5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9D3756" w:rsidRDefault="001F6EE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проектной деятельности</w:t>
            </w:r>
          </w:p>
        </w:tc>
        <w:tc>
          <w:tcPr>
            <w:tcW w:w="40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11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Самостоятельное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</w:t>
            </w:r>
            <w:r>
              <w:rPr>
                <w:rFonts w:eastAsia="Times New Roman"/>
                <w:sz w:val="24"/>
                <w:szCs w:val="24"/>
              </w:rPr>
              <w:t xml:space="preserve"> - Работа в целом свидетельствует о способности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приобретение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   с   опорой   на   помощь   </w:t>
            </w: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знаний и решение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проблему и находить пути её решения. В ходе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над  проектом  продемонстрирована  способность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  новые  знания,  достигать  более  глубокого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изученного.</w:t>
            </w:r>
          </w:p>
        </w:tc>
        <w:tc>
          <w:tcPr>
            <w:tcW w:w="5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  <w:r>
              <w:rPr>
                <w:rFonts w:eastAsia="Times New Roman"/>
                <w:sz w:val="24"/>
                <w:szCs w:val="24"/>
              </w:rPr>
              <w:t xml:space="preserve">  -  Работа  в  целом  свидетельствует  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  самостоятельно   ставить   проблему  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пути её решения. В ходе работы над проектом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  свободное</w:t>
            </w:r>
          </w:p>
        </w:tc>
        <w:tc>
          <w:tcPr>
            <w:tcW w:w="1120" w:type="dxa"/>
            <w:vAlign w:val="bottom"/>
          </w:tcPr>
          <w:p w:rsidR="009D3756" w:rsidRDefault="001F6E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операциями,</w:t>
            </w:r>
            <w:r>
              <w:rPr>
                <w:rFonts w:eastAsia="Times New Roman"/>
                <w:sz w:val="24"/>
                <w:szCs w:val="24"/>
              </w:rPr>
              <w:t xml:space="preserve"> навыками критического мышления, умение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самостоятельномыслить,формулироватьвыводы,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  и   реализовывать   принятое   решение.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  продемонстрирована  способность  на  этой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основе приобретать новые знания и/или </w:t>
            </w:r>
            <w:r>
              <w:rPr>
                <w:rFonts w:eastAsia="Times New Roman"/>
                <w:sz w:val="24"/>
                <w:szCs w:val="24"/>
              </w:rPr>
              <w:t>осваивать новые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действий, достигать более глубокого понимания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32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1700" w:type="dxa"/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320" w:type="dxa"/>
            <w:vAlign w:val="bottom"/>
          </w:tcPr>
          <w:p w:rsidR="009D3756" w:rsidRDefault="001F6EEA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580" w:type="dxa"/>
            <w:vAlign w:val="bottom"/>
          </w:tcPr>
          <w:p w:rsidR="009D3756" w:rsidRDefault="001F6EE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bottom"/>
          </w:tcPr>
          <w:p w:rsidR="009D3756" w:rsidRDefault="001F6EEA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9D3756" w:rsidRDefault="001F6EE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свидетельствует  о  способности  самостоятельно  ставить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находить пути её решения.</w:t>
            </w:r>
            <w:r>
              <w:rPr>
                <w:rFonts w:eastAsia="Times New Roman"/>
                <w:sz w:val="24"/>
                <w:szCs w:val="24"/>
              </w:rPr>
              <w:t xml:space="preserve"> В ходе работы над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   продемонстрировано</w:t>
            </w:r>
          </w:p>
        </w:tc>
        <w:tc>
          <w:tcPr>
            <w:tcW w:w="1520" w:type="dxa"/>
            <w:gridSpan w:val="2"/>
            <w:vAlign w:val="bottom"/>
          </w:tcPr>
          <w:p w:rsidR="009D3756" w:rsidRDefault="001F6EE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    операциями,    навыками    критического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мышления;</w:t>
            </w:r>
          </w:p>
        </w:tc>
        <w:tc>
          <w:tcPr>
            <w:tcW w:w="1320" w:type="dxa"/>
            <w:vAlign w:val="bottom"/>
          </w:tcPr>
          <w:p w:rsidR="009D3756" w:rsidRDefault="001F6E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gridSpan w:val="2"/>
            <w:vAlign w:val="bottom"/>
          </w:tcPr>
          <w:p w:rsidR="009D3756" w:rsidRDefault="001F6EE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0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мыслить,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выводы, обосновывать,  реализовывать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  <w:tr w:rsidR="009D3756">
        <w:trPr>
          <w:trHeight w:val="5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3756" w:rsidRDefault="009D3756">
            <w:pPr>
              <w:rPr>
                <w:sz w:val="1"/>
                <w:szCs w:val="1"/>
              </w:rPr>
            </w:pPr>
          </w:p>
        </w:tc>
      </w:tr>
    </w:tbl>
    <w:p w:rsidR="009D3756" w:rsidRDefault="009D3756">
      <w:pPr>
        <w:sectPr w:rsidR="009D3756">
          <w:pgSz w:w="11900" w:h="16838"/>
          <w:pgMar w:top="1135" w:right="726" w:bottom="862" w:left="1440" w:header="0" w:footer="0" w:gutter="0"/>
          <w:cols w:space="720" w:equalWidth="0">
            <w:col w:w="9740"/>
          </w:cols>
        </w:sectPr>
      </w:pPr>
    </w:p>
    <w:p w:rsidR="009D3756" w:rsidRDefault="009D3756">
      <w:pPr>
        <w:spacing w:line="1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380"/>
        <w:gridCol w:w="560"/>
        <w:gridCol w:w="340"/>
        <w:gridCol w:w="720"/>
        <w:gridCol w:w="820"/>
        <w:gridCol w:w="560"/>
        <w:gridCol w:w="380"/>
        <w:gridCol w:w="260"/>
        <w:gridCol w:w="1220"/>
        <w:gridCol w:w="420"/>
        <w:gridCol w:w="840"/>
      </w:tblGrid>
      <w:tr w:rsidR="009D3756">
        <w:trPr>
          <w:trHeight w:val="28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апробировать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принятое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9D3756" w:rsidRDefault="001F6EE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продемонстрирована   способность   на   этой   основе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   новые   знания   и/или   осваивать   новые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действий, достигать более глубокого понимания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  <w:r>
              <w:rPr>
                <w:rFonts w:eastAsia="Times New Roman"/>
                <w:sz w:val="24"/>
                <w:szCs w:val="24"/>
              </w:rPr>
              <w:t xml:space="preserve"> прогнозировать.</w:t>
            </w:r>
          </w:p>
        </w:tc>
        <w:tc>
          <w:tcPr>
            <w:tcW w:w="82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Знание предмета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 -</w:t>
            </w:r>
            <w:r>
              <w:rPr>
                <w:rFonts w:eastAsia="Times New Roman"/>
                <w:sz w:val="24"/>
                <w:szCs w:val="24"/>
              </w:rPr>
              <w:t xml:space="preserve"> Продемонстрировано понимание содержания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работы. В работе и в ответах на вопросы по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работы отсутствуют грубые ошибки.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</w:tr>
      <w:tr w:rsidR="009D3756">
        <w:trPr>
          <w:trHeight w:val="2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1940" w:type="dxa"/>
            <w:gridSpan w:val="2"/>
            <w:vAlign w:val="bottom"/>
          </w:tcPr>
          <w:p w:rsidR="009D3756" w:rsidRDefault="001F6EE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340" w:type="dxa"/>
            <w:vAlign w:val="bottom"/>
          </w:tcPr>
          <w:p w:rsidR="009D3756" w:rsidRDefault="001F6EEA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  <w:gridSpan w:val="4"/>
            <w:vAlign w:val="bottom"/>
          </w:tcPr>
          <w:p w:rsidR="009D3756" w:rsidRDefault="001F6EE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</w:tc>
        <w:tc>
          <w:tcPr>
            <w:tcW w:w="260" w:type="dxa"/>
            <w:vAlign w:val="bottom"/>
          </w:tcPr>
          <w:p w:rsidR="009D3756" w:rsidRDefault="009D3756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 предметом  проектной  деятельности.  Ошибки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отсутствуют. Грамотно и обоснованно в соответствии 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рассматриваемой</w:t>
            </w:r>
          </w:p>
        </w:tc>
        <w:tc>
          <w:tcPr>
            <w:tcW w:w="34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9D3756" w:rsidRDefault="001F6E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проблемой(темой)</w:t>
            </w:r>
          </w:p>
        </w:tc>
        <w:tc>
          <w:tcPr>
            <w:tcW w:w="3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 знания и способы действий.</w:t>
            </w:r>
          </w:p>
        </w:tc>
        <w:tc>
          <w:tcPr>
            <w:tcW w:w="3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1940" w:type="dxa"/>
            <w:gridSpan w:val="2"/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060" w:type="dxa"/>
            <w:gridSpan w:val="2"/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высокий</w:t>
            </w:r>
          </w:p>
        </w:tc>
        <w:tc>
          <w:tcPr>
            <w:tcW w:w="820" w:type="dxa"/>
            <w:vAlign w:val="bottom"/>
          </w:tcPr>
          <w:p w:rsidR="009D3756" w:rsidRDefault="001F6EE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владение предметом проектной деятельности.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Ошибкиотсутствуют.Авторпродемонстрировал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глубокие   знания,   выходящие   за   рамки   школьной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5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2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</w:t>
            </w:r>
          </w:p>
        </w:tc>
        <w:tc>
          <w:tcPr>
            <w:tcW w:w="1380" w:type="dxa"/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</w:t>
            </w:r>
            <w:r>
              <w:rPr>
                <w:rFonts w:eastAsia="Times New Roman"/>
                <w:sz w:val="24"/>
                <w:szCs w:val="24"/>
              </w:rPr>
              <w:t xml:space="preserve">  -</w:t>
            </w:r>
          </w:p>
        </w:tc>
        <w:tc>
          <w:tcPr>
            <w:tcW w:w="2440" w:type="dxa"/>
            <w:gridSpan w:val="4"/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</w:t>
            </w:r>
          </w:p>
        </w:tc>
        <w:tc>
          <w:tcPr>
            <w:tcW w:w="940" w:type="dxa"/>
            <w:gridSpan w:val="2"/>
            <w:vAlign w:val="bottom"/>
          </w:tcPr>
          <w:p w:rsidR="009D3756" w:rsidRDefault="001F6EE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и планирования работы. Работа доведена до конца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  комиссии;  некоторые  этапы  выполнялись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2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контролем и при поддержке руководителя. При этом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проявляются    отдельные    </w:t>
            </w:r>
            <w:r>
              <w:rPr>
                <w:rFonts w:eastAsia="Times New Roman"/>
                <w:sz w:val="24"/>
                <w:szCs w:val="24"/>
              </w:rPr>
              <w:t>элементы    самооценки   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 обучающегося.</w:t>
            </w:r>
          </w:p>
        </w:tc>
        <w:tc>
          <w:tcPr>
            <w:tcW w:w="5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2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  <w:r>
              <w:rPr>
                <w:rFonts w:eastAsia="Times New Roman"/>
                <w:sz w:val="24"/>
                <w:szCs w:val="24"/>
              </w:rPr>
              <w:t xml:space="preserve"> - Работа самостоятельно спланирована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  реализована,  своевременно  пройдены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 необходимые  этапы  обсуждения  и  представления.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и </w:t>
            </w:r>
            <w:r>
              <w:rPr>
                <w:rFonts w:eastAsia="Times New Roman"/>
                <w:sz w:val="24"/>
                <w:szCs w:val="24"/>
              </w:rPr>
              <w:t>коррекция осуществлялись самостоятельно.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/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   высокий</w:t>
            </w:r>
            <w:r>
              <w:rPr>
                <w:rFonts w:eastAsia="Times New Roman"/>
                <w:sz w:val="24"/>
                <w:szCs w:val="24"/>
              </w:rPr>
              <w:t xml:space="preserve">   -   Работа   самостоятельно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спланирована  и  последовательно  реализована.  Автор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продемонстрировал</w:t>
            </w:r>
          </w:p>
        </w:tc>
        <w:tc>
          <w:tcPr>
            <w:tcW w:w="1540" w:type="dxa"/>
            <w:gridSpan w:val="2"/>
            <w:vAlign w:val="bottom"/>
          </w:tcPr>
          <w:p w:rsidR="009D3756" w:rsidRDefault="001F6EE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00" w:type="dxa"/>
            <w:gridSpan w:val="3"/>
            <w:vAlign w:val="bottom"/>
          </w:tcPr>
          <w:p w:rsidR="009D3756" w:rsidRDefault="001F6E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деятельностью во времени,</w:t>
            </w:r>
            <w:r>
              <w:rPr>
                <w:rFonts w:eastAsia="Times New Roman"/>
                <w:sz w:val="24"/>
                <w:szCs w:val="24"/>
              </w:rPr>
              <w:t xml:space="preserve"> использовать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ресурсныевозможностидлядостиженияцелей,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выбор   конструктивных   стратегий  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трудных</w:t>
            </w:r>
          </w:p>
        </w:tc>
        <w:tc>
          <w:tcPr>
            <w:tcW w:w="1620" w:type="dxa"/>
            <w:gridSpan w:val="3"/>
            <w:vAlign w:val="bottom"/>
          </w:tcPr>
          <w:p w:rsidR="009D3756" w:rsidRDefault="001F6EE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1380" w:type="dxa"/>
            <w:gridSpan w:val="2"/>
            <w:vAlign w:val="bottom"/>
          </w:tcPr>
          <w:p w:rsidR="009D3756" w:rsidRDefault="001F6E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80" w:type="dxa"/>
            <w:vAlign w:val="bottom"/>
          </w:tcPr>
          <w:p w:rsidR="009D3756" w:rsidRDefault="001F6EE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осуществлялись самостоятельно</w:t>
            </w:r>
          </w:p>
        </w:tc>
        <w:tc>
          <w:tcPr>
            <w:tcW w:w="5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2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</w:tr>
      <w:tr w:rsidR="009D3756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Коммуникация</w:t>
            </w:r>
          </w:p>
        </w:tc>
        <w:tc>
          <w:tcPr>
            <w:tcW w:w="1380" w:type="dxa"/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</w:t>
            </w:r>
            <w:r>
              <w:rPr>
                <w:rFonts w:eastAsia="Times New Roman"/>
                <w:sz w:val="24"/>
                <w:szCs w:val="24"/>
              </w:rPr>
              <w:t xml:space="preserve">  -</w:t>
            </w:r>
          </w:p>
        </w:tc>
        <w:tc>
          <w:tcPr>
            <w:tcW w:w="2440" w:type="dxa"/>
            <w:gridSpan w:val="4"/>
            <w:vAlign w:val="bottom"/>
          </w:tcPr>
          <w:p w:rsidR="009D3756" w:rsidRDefault="001F6E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</w:t>
            </w:r>
          </w:p>
        </w:tc>
        <w:tc>
          <w:tcPr>
            <w:tcW w:w="940" w:type="dxa"/>
            <w:gridSpan w:val="2"/>
            <w:vAlign w:val="bottom"/>
          </w:tcPr>
          <w:p w:rsidR="009D3756" w:rsidRDefault="001F6EE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/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 работы  и  пояснительной  записки,  а  также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 простой  презентации.  Автор  отвечает 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D3756" w:rsidRDefault="001F6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5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4"/>
                <w:szCs w:val="24"/>
              </w:rPr>
            </w:pPr>
          </w:p>
        </w:tc>
      </w:tr>
      <w:tr w:rsidR="009D3756">
        <w:trPr>
          <w:trHeight w:val="2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756" w:rsidRDefault="009D3756">
            <w:pPr>
              <w:rPr>
                <w:sz w:val="21"/>
                <w:szCs w:val="21"/>
              </w:rPr>
            </w:pPr>
          </w:p>
        </w:tc>
      </w:tr>
    </w:tbl>
    <w:p w:rsidR="009D3756" w:rsidRDefault="009D3756">
      <w:pPr>
        <w:sectPr w:rsidR="009D3756">
          <w:pgSz w:w="11900" w:h="16838"/>
          <w:pgMar w:top="1112" w:right="726" w:bottom="753" w:left="1440" w:header="0" w:footer="0" w:gutter="0"/>
          <w:cols w:space="720" w:equalWidth="0">
            <w:col w:w="9740"/>
          </w:cols>
        </w:sectPr>
      </w:pPr>
    </w:p>
    <w:bookmarkStart w:id="11" w:name="page12"/>
    <w:bookmarkEnd w:id="11"/>
    <w:p w:rsidR="009D3756" w:rsidRDefault="001F6EEA">
      <w:pPr>
        <w:spacing w:line="264" w:lineRule="auto"/>
        <w:ind w:left="2360" w:right="306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1863725</wp:posOffset>
                </wp:positionV>
                <wp:extent cx="60852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46.75pt" to="558.6pt,146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6936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3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268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2341245</wp:posOffset>
                </wp:positionH>
                <wp:positionV relativeFrom="page">
                  <wp:posOffset>718820</wp:posOffset>
                </wp:positionV>
                <wp:extent cx="0" cy="26936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3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35pt,56.6pt" to="184.35pt,268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6303010</wp:posOffset>
                </wp:positionH>
                <wp:positionV relativeFrom="page">
                  <wp:posOffset>718820</wp:posOffset>
                </wp:positionV>
                <wp:extent cx="0" cy="26936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3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.3pt,56.6pt" to="496.3pt,268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718820</wp:posOffset>
                </wp:positionV>
                <wp:extent cx="0" cy="26936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3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7.5pt,56.6pt" to="517.5pt,268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26936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3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268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Повышенный</w:t>
      </w:r>
      <w:r>
        <w:rPr>
          <w:rFonts w:eastAsia="Times New Roman"/>
          <w:sz w:val="24"/>
          <w:szCs w:val="24"/>
        </w:rPr>
        <w:t xml:space="preserve"> - Тема ясно определена и пояснена. 2 Текст</w:t>
      </w:r>
      <w:r>
        <w:rPr>
          <w:rFonts w:eastAsia="Times New Roman"/>
          <w:sz w:val="24"/>
          <w:szCs w:val="24"/>
        </w:rPr>
        <w:t>/сообщение хорошо структурированы. Все мысли</w:t>
      </w:r>
    </w:p>
    <w:p w:rsidR="009D3756" w:rsidRDefault="009D3756">
      <w:pPr>
        <w:spacing w:line="27" w:lineRule="exact"/>
        <w:rPr>
          <w:sz w:val="20"/>
          <w:szCs w:val="20"/>
        </w:rPr>
      </w:pPr>
    </w:p>
    <w:p w:rsidR="009D3756" w:rsidRDefault="001F6EEA">
      <w:pPr>
        <w:spacing w:line="271" w:lineRule="auto"/>
        <w:ind w:left="2360" w:right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выражены ясно, логично, последовательно, аргументировано. Работа/сообщение вызывает некоторый интерес. Автор свободно отвечает на вопросы.</w:t>
      </w:r>
    </w:p>
    <w:p w:rsidR="009D3756" w:rsidRDefault="009D3756">
      <w:pPr>
        <w:spacing w:line="227" w:lineRule="exact"/>
        <w:rPr>
          <w:sz w:val="20"/>
          <w:szCs w:val="20"/>
        </w:rPr>
      </w:pPr>
    </w:p>
    <w:p w:rsidR="009D3756" w:rsidRDefault="001F6EEA">
      <w:pPr>
        <w:spacing w:line="275" w:lineRule="auto"/>
        <w:ind w:left="2360" w:right="3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высокий</w:t>
      </w:r>
      <w:r>
        <w:rPr>
          <w:rFonts w:eastAsia="Times New Roman"/>
          <w:sz w:val="24"/>
          <w:szCs w:val="24"/>
        </w:rPr>
        <w:t xml:space="preserve"> - Тема ясно определена и 3 пояснена. Текст/сообщени</w:t>
      </w:r>
      <w:r>
        <w:rPr>
          <w:rFonts w:eastAsia="Times New Roman"/>
          <w:sz w:val="24"/>
          <w:szCs w:val="24"/>
        </w:rPr>
        <w:t>е хорошо структурированы. Все мысли выражены ясно, логично, последовательно, аргументировано. Автор владеет культурой общения с аудиторией. Работа/сообщение вызывает большой интерес. Автор свободно и аргументировано отвечает на вопросы.</w:t>
      </w:r>
    </w:p>
    <w:p w:rsidR="009D3756" w:rsidRDefault="001F6E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334645</wp:posOffset>
                </wp:positionV>
                <wp:extent cx="60852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6.35pt" to="486.6pt,26.35pt" o:allowincell="f" strokecolor="#000000" strokeweight="0.4799pt"/>
            </w:pict>
          </mc:Fallback>
        </mc:AlternateContent>
      </w:r>
    </w:p>
    <w:p w:rsidR="009D3756" w:rsidRDefault="009D3756">
      <w:pPr>
        <w:spacing w:line="200" w:lineRule="exact"/>
        <w:rPr>
          <w:sz w:val="20"/>
          <w:szCs w:val="20"/>
        </w:rPr>
      </w:pPr>
    </w:p>
    <w:p w:rsidR="009D3756" w:rsidRDefault="009D3756">
      <w:pPr>
        <w:spacing w:line="314" w:lineRule="exact"/>
        <w:rPr>
          <w:sz w:val="20"/>
          <w:szCs w:val="20"/>
        </w:rPr>
      </w:pPr>
    </w:p>
    <w:p w:rsidR="009D3756" w:rsidRDefault="001F6EEA">
      <w:pPr>
        <w:tabs>
          <w:tab w:val="left" w:pos="3780"/>
        </w:tabs>
        <w:spacing w:line="234" w:lineRule="auto"/>
        <w:ind w:left="3800" w:right="1666" w:hanging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Критерии </w:t>
      </w:r>
      <w:r>
        <w:rPr>
          <w:rFonts w:eastAsia="Times New Roman"/>
          <w:sz w:val="24"/>
          <w:szCs w:val="24"/>
        </w:rPr>
        <w:t>выставления отметки: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4-6 баллов – «удовлетворительно» 7-9 баллов – «хорошо»,</w:t>
      </w:r>
    </w:p>
    <w:p w:rsidR="009D3756" w:rsidRDefault="009D3756">
      <w:pPr>
        <w:spacing w:line="2" w:lineRule="exact"/>
        <w:rPr>
          <w:sz w:val="20"/>
          <w:szCs w:val="20"/>
        </w:rPr>
      </w:pPr>
    </w:p>
    <w:p w:rsidR="009D3756" w:rsidRPr="001F6EEA" w:rsidRDefault="001F6EEA" w:rsidP="001F6EEA">
      <w:pPr>
        <w:ind w:left="3800"/>
        <w:rPr>
          <w:sz w:val="20"/>
          <w:szCs w:val="20"/>
        </w:rPr>
        <w:sectPr w:rsidR="009D3756" w:rsidRPr="001F6EEA">
          <w:pgSz w:w="11900" w:h="16838"/>
          <w:pgMar w:top="1149" w:right="1440" w:bottom="1440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sz w:val="24"/>
          <w:szCs w:val="24"/>
        </w:rPr>
        <w:t>10-12баллов – «отлично».</w:t>
      </w:r>
    </w:p>
    <w:p w:rsidR="001F6EEA" w:rsidRDefault="001F6EEA" w:rsidP="001F6EEA">
      <w:pPr>
        <w:ind w:right="-439"/>
        <w:rPr>
          <w:rFonts w:eastAsia="Times New Roman"/>
          <w:sz w:val="24"/>
          <w:szCs w:val="24"/>
        </w:rPr>
      </w:pPr>
      <w:bookmarkStart w:id="12" w:name="page13"/>
      <w:bookmarkEnd w:id="12"/>
    </w:p>
    <w:p w:rsidR="009D3756" w:rsidRDefault="009D3756" w:rsidP="001F6EEA">
      <w:pPr>
        <w:tabs>
          <w:tab w:val="left" w:pos="980"/>
        </w:tabs>
        <w:ind w:left="980"/>
        <w:rPr>
          <w:rFonts w:eastAsia="Times New Roman"/>
          <w:sz w:val="24"/>
          <w:szCs w:val="24"/>
        </w:rPr>
      </w:pPr>
    </w:p>
    <w:sectPr w:rsidR="009D3756">
      <w:pgSz w:w="11900" w:h="16838"/>
      <w:pgMar w:top="1122" w:right="1026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21C299DA"/>
    <w:lvl w:ilvl="0" w:tplc="EC7E484A">
      <w:start w:val="1"/>
      <w:numFmt w:val="decimal"/>
      <w:lvlText w:val="%1."/>
      <w:lvlJc w:val="left"/>
    </w:lvl>
    <w:lvl w:ilvl="1" w:tplc="9480999E">
      <w:numFmt w:val="decimal"/>
      <w:lvlText w:val=""/>
      <w:lvlJc w:val="left"/>
    </w:lvl>
    <w:lvl w:ilvl="2" w:tplc="BDF4B6DE">
      <w:numFmt w:val="decimal"/>
      <w:lvlText w:val=""/>
      <w:lvlJc w:val="left"/>
    </w:lvl>
    <w:lvl w:ilvl="3" w:tplc="F2146D62">
      <w:numFmt w:val="decimal"/>
      <w:lvlText w:val=""/>
      <w:lvlJc w:val="left"/>
    </w:lvl>
    <w:lvl w:ilvl="4" w:tplc="BE2C2272">
      <w:numFmt w:val="decimal"/>
      <w:lvlText w:val=""/>
      <w:lvlJc w:val="left"/>
    </w:lvl>
    <w:lvl w:ilvl="5" w:tplc="C172D21C">
      <w:numFmt w:val="decimal"/>
      <w:lvlText w:val=""/>
      <w:lvlJc w:val="left"/>
    </w:lvl>
    <w:lvl w:ilvl="6" w:tplc="032607CA">
      <w:numFmt w:val="decimal"/>
      <w:lvlText w:val=""/>
      <w:lvlJc w:val="left"/>
    </w:lvl>
    <w:lvl w:ilvl="7" w:tplc="4C40C64E">
      <w:numFmt w:val="decimal"/>
      <w:lvlText w:val=""/>
      <w:lvlJc w:val="left"/>
    </w:lvl>
    <w:lvl w:ilvl="8" w:tplc="2EDAA634">
      <w:numFmt w:val="decimal"/>
      <w:lvlText w:val=""/>
      <w:lvlJc w:val="left"/>
    </w:lvl>
  </w:abstractNum>
  <w:abstractNum w:abstractNumId="1">
    <w:nsid w:val="109CF92E"/>
    <w:multiLevelType w:val="hybridMultilevel"/>
    <w:tmpl w:val="1DACB7C8"/>
    <w:lvl w:ilvl="0" w:tplc="FC388F00">
      <w:start w:val="1"/>
      <w:numFmt w:val="bullet"/>
      <w:lvlText w:val=""/>
      <w:lvlJc w:val="left"/>
    </w:lvl>
    <w:lvl w:ilvl="1" w:tplc="59740C4C">
      <w:numFmt w:val="decimal"/>
      <w:lvlText w:val=""/>
      <w:lvlJc w:val="left"/>
    </w:lvl>
    <w:lvl w:ilvl="2" w:tplc="2DA6C77A">
      <w:numFmt w:val="decimal"/>
      <w:lvlText w:val=""/>
      <w:lvlJc w:val="left"/>
    </w:lvl>
    <w:lvl w:ilvl="3" w:tplc="29B6951E">
      <w:numFmt w:val="decimal"/>
      <w:lvlText w:val=""/>
      <w:lvlJc w:val="left"/>
    </w:lvl>
    <w:lvl w:ilvl="4" w:tplc="26C853BA">
      <w:numFmt w:val="decimal"/>
      <w:lvlText w:val=""/>
      <w:lvlJc w:val="left"/>
    </w:lvl>
    <w:lvl w:ilvl="5" w:tplc="9232FA68">
      <w:numFmt w:val="decimal"/>
      <w:lvlText w:val=""/>
      <w:lvlJc w:val="left"/>
    </w:lvl>
    <w:lvl w:ilvl="6" w:tplc="2724E7CA">
      <w:numFmt w:val="decimal"/>
      <w:lvlText w:val=""/>
      <w:lvlJc w:val="left"/>
    </w:lvl>
    <w:lvl w:ilvl="7" w:tplc="E0DC1E1A">
      <w:numFmt w:val="decimal"/>
      <w:lvlText w:val=""/>
      <w:lvlJc w:val="left"/>
    </w:lvl>
    <w:lvl w:ilvl="8" w:tplc="1532714E">
      <w:numFmt w:val="decimal"/>
      <w:lvlText w:val=""/>
      <w:lvlJc w:val="left"/>
    </w:lvl>
  </w:abstractNum>
  <w:abstractNum w:abstractNumId="2">
    <w:nsid w:val="1190CDE7"/>
    <w:multiLevelType w:val="hybridMultilevel"/>
    <w:tmpl w:val="CD76CC18"/>
    <w:lvl w:ilvl="0" w:tplc="51EA16F8">
      <w:start w:val="1"/>
      <w:numFmt w:val="decimal"/>
      <w:lvlText w:val="%1."/>
      <w:lvlJc w:val="left"/>
      <w:rPr>
        <w:b/>
      </w:rPr>
    </w:lvl>
    <w:lvl w:ilvl="1" w:tplc="9FC84864">
      <w:numFmt w:val="decimal"/>
      <w:lvlText w:val=""/>
      <w:lvlJc w:val="left"/>
    </w:lvl>
    <w:lvl w:ilvl="2" w:tplc="9B2C8436">
      <w:numFmt w:val="decimal"/>
      <w:lvlText w:val=""/>
      <w:lvlJc w:val="left"/>
    </w:lvl>
    <w:lvl w:ilvl="3" w:tplc="A8E04E5E">
      <w:numFmt w:val="decimal"/>
      <w:lvlText w:val=""/>
      <w:lvlJc w:val="left"/>
    </w:lvl>
    <w:lvl w:ilvl="4" w:tplc="E2C685C2">
      <w:numFmt w:val="decimal"/>
      <w:lvlText w:val=""/>
      <w:lvlJc w:val="left"/>
    </w:lvl>
    <w:lvl w:ilvl="5" w:tplc="048A88FC">
      <w:numFmt w:val="decimal"/>
      <w:lvlText w:val=""/>
      <w:lvlJc w:val="left"/>
    </w:lvl>
    <w:lvl w:ilvl="6" w:tplc="CE24C486">
      <w:numFmt w:val="decimal"/>
      <w:lvlText w:val=""/>
      <w:lvlJc w:val="left"/>
    </w:lvl>
    <w:lvl w:ilvl="7" w:tplc="D95E7A02">
      <w:numFmt w:val="decimal"/>
      <w:lvlText w:val=""/>
      <w:lvlJc w:val="left"/>
    </w:lvl>
    <w:lvl w:ilvl="8" w:tplc="142897C2">
      <w:numFmt w:val="decimal"/>
      <w:lvlText w:val=""/>
      <w:lvlJc w:val="left"/>
    </w:lvl>
  </w:abstractNum>
  <w:abstractNum w:abstractNumId="3">
    <w:nsid w:val="140E0F76"/>
    <w:multiLevelType w:val="hybridMultilevel"/>
    <w:tmpl w:val="A516B094"/>
    <w:lvl w:ilvl="0" w:tplc="9C26CFA4">
      <w:start w:val="1"/>
      <w:numFmt w:val="bullet"/>
      <w:lvlText w:val="В"/>
      <w:lvlJc w:val="left"/>
    </w:lvl>
    <w:lvl w:ilvl="1" w:tplc="3EB03280">
      <w:numFmt w:val="decimal"/>
      <w:lvlText w:val=""/>
      <w:lvlJc w:val="left"/>
    </w:lvl>
    <w:lvl w:ilvl="2" w:tplc="AF0E56E2">
      <w:numFmt w:val="decimal"/>
      <w:lvlText w:val=""/>
      <w:lvlJc w:val="left"/>
    </w:lvl>
    <w:lvl w:ilvl="3" w:tplc="AE80E4F8">
      <w:numFmt w:val="decimal"/>
      <w:lvlText w:val=""/>
      <w:lvlJc w:val="left"/>
    </w:lvl>
    <w:lvl w:ilvl="4" w:tplc="BCD6ED2E">
      <w:numFmt w:val="decimal"/>
      <w:lvlText w:val=""/>
      <w:lvlJc w:val="left"/>
    </w:lvl>
    <w:lvl w:ilvl="5" w:tplc="A2B0D888">
      <w:numFmt w:val="decimal"/>
      <w:lvlText w:val=""/>
      <w:lvlJc w:val="left"/>
    </w:lvl>
    <w:lvl w:ilvl="6" w:tplc="875A1C1E">
      <w:numFmt w:val="decimal"/>
      <w:lvlText w:val=""/>
      <w:lvlJc w:val="left"/>
    </w:lvl>
    <w:lvl w:ilvl="7" w:tplc="221838B4">
      <w:numFmt w:val="decimal"/>
      <w:lvlText w:val=""/>
      <w:lvlJc w:val="left"/>
    </w:lvl>
    <w:lvl w:ilvl="8" w:tplc="CB946696">
      <w:numFmt w:val="decimal"/>
      <w:lvlText w:val=""/>
      <w:lvlJc w:val="left"/>
    </w:lvl>
  </w:abstractNum>
  <w:abstractNum w:abstractNumId="4">
    <w:nsid w:val="1BEFD79F"/>
    <w:multiLevelType w:val="hybridMultilevel"/>
    <w:tmpl w:val="E6447CC6"/>
    <w:lvl w:ilvl="0" w:tplc="4130492C">
      <w:start w:val="1"/>
      <w:numFmt w:val="bullet"/>
      <w:lvlText w:val="-"/>
      <w:lvlJc w:val="left"/>
    </w:lvl>
    <w:lvl w:ilvl="1" w:tplc="A588D650">
      <w:start w:val="2"/>
      <w:numFmt w:val="decimal"/>
      <w:lvlText w:val="%2."/>
      <w:lvlJc w:val="left"/>
    </w:lvl>
    <w:lvl w:ilvl="2" w:tplc="72583B0C">
      <w:numFmt w:val="decimal"/>
      <w:lvlText w:val=""/>
      <w:lvlJc w:val="left"/>
    </w:lvl>
    <w:lvl w:ilvl="3" w:tplc="B4828C4A">
      <w:numFmt w:val="decimal"/>
      <w:lvlText w:val=""/>
      <w:lvlJc w:val="left"/>
    </w:lvl>
    <w:lvl w:ilvl="4" w:tplc="54B40B9C">
      <w:numFmt w:val="decimal"/>
      <w:lvlText w:val=""/>
      <w:lvlJc w:val="left"/>
    </w:lvl>
    <w:lvl w:ilvl="5" w:tplc="D5E2F544">
      <w:numFmt w:val="decimal"/>
      <w:lvlText w:val=""/>
      <w:lvlJc w:val="left"/>
    </w:lvl>
    <w:lvl w:ilvl="6" w:tplc="F4E81EC8">
      <w:numFmt w:val="decimal"/>
      <w:lvlText w:val=""/>
      <w:lvlJc w:val="left"/>
    </w:lvl>
    <w:lvl w:ilvl="7" w:tplc="5014A8C2">
      <w:numFmt w:val="decimal"/>
      <w:lvlText w:val=""/>
      <w:lvlJc w:val="left"/>
    </w:lvl>
    <w:lvl w:ilvl="8" w:tplc="A8600C68">
      <w:numFmt w:val="decimal"/>
      <w:lvlText w:val=""/>
      <w:lvlJc w:val="left"/>
    </w:lvl>
  </w:abstractNum>
  <w:abstractNum w:abstractNumId="5">
    <w:nsid w:val="257130A3"/>
    <w:multiLevelType w:val="hybridMultilevel"/>
    <w:tmpl w:val="C48CC8D6"/>
    <w:lvl w:ilvl="0" w:tplc="35069B38">
      <w:start w:val="1"/>
      <w:numFmt w:val="bullet"/>
      <w:lvlText w:val="•"/>
      <w:lvlJc w:val="left"/>
    </w:lvl>
    <w:lvl w:ilvl="1" w:tplc="5EE4CC5A">
      <w:numFmt w:val="decimal"/>
      <w:lvlText w:val=""/>
      <w:lvlJc w:val="left"/>
    </w:lvl>
    <w:lvl w:ilvl="2" w:tplc="14E268D6">
      <w:numFmt w:val="decimal"/>
      <w:lvlText w:val=""/>
      <w:lvlJc w:val="left"/>
    </w:lvl>
    <w:lvl w:ilvl="3" w:tplc="4FE0AC98">
      <w:numFmt w:val="decimal"/>
      <w:lvlText w:val=""/>
      <w:lvlJc w:val="left"/>
    </w:lvl>
    <w:lvl w:ilvl="4" w:tplc="EAAECC04">
      <w:numFmt w:val="decimal"/>
      <w:lvlText w:val=""/>
      <w:lvlJc w:val="left"/>
    </w:lvl>
    <w:lvl w:ilvl="5" w:tplc="6096BB78">
      <w:numFmt w:val="decimal"/>
      <w:lvlText w:val=""/>
      <w:lvlJc w:val="left"/>
    </w:lvl>
    <w:lvl w:ilvl="6" w:tplc="59581738">
      <w:numFmt w:val="decimal"/>
      <w:lvlText w:val=""/>
      <w:lvlJc w:val="left"/>
    </w:lvl>
    <w:lvl w:ilvl="7" w:tplc="23500458">
      <w:numFmt w:val="decimal"/>
      <w:lvlText w:val=""/>
      <w:lvlJc w:val="left"/>
    </w:lvl>
    <w:lvl w:ilvl="8" w:tplc="103047A8">
      <w:numFmt w:val="decimal"/>
      <w:lvlText w:val=""/>
      <w:lvlJc w:val="left"/>
    </w:lvl>
  </w:abstractNum>
  <w:abstractNum w:abstractNumId="6">
    <w:nsid w:val="25E45D32"/>
    <w:multiLevelType w:val="hybridMultilevel"/>
    <w:tmpl w:val="2CD44E5E"/>
    <w:lvl w:ilvl="0" w:tplc="F788B498">
      <w:start w:val="1"/>
      <w:numFmt w:val="bullet"/>
      <w:lvlText w:val="-"/>
      <w:lvlJc w:val="left"/>
    </w:lvl>
    <w:lvl w:ilvl="1" w:tplc="D97C0304">
      <w:numFmt w:val="decimal"/>
      <w:lvlText w:val=""/>
      <w:lvlJc w:val="left"/>
    </w:lvl>
    <w:lvl w:ilvl="2" w:tplc="14F42F0E">
      <w:numFmt w:val="decimal"/>
      <w:lvlText w:val=""/>
      <w:lvlJc w:val="left"/>
    </w:lvl>
    <w:lvl w:ilvl="3" w:tplc="90F6C786">
      <w:numFmt w:val="decimal"/>
      <w:lvlText w:val=""/>
      <w:lvlJc w:val="left"/>
    </w:lvl>
    <w:lvl w:ilvl="4" w:tplc="0076FE26">
      <w:numFmt w:val="decimal"/>
      <w:lvlText w:val=""/>
      <w:lvlJc w:val="left"/>
    </w:lvl>
    <w:lvl w:ilvl="5" w:tplc="C3E81306">
      <w:numFmt w:val="decimal"/>
      <w:lvlText w:val=""/>
      <w:lvlJc w:val="left"/>
    </w:lvl>
    <w:lvl w:ilvl="6" w:tplc="133083A6">
      <w:numFmt w:val="decimal"/>
      <w:lvlText w:val=""/>
      <w:lvlJc w:val="left"/>
    </w:lvl>
    <w:lvl w:ilvl="7" w:tplc="06E83E1E">
      <w:numFmt w:val="decimal"/>
      <w:lvlText w:val=""/>
      <w:lvlJc w:val="left"/>
    </w:lvl>
    <w:lvl w:ilvl="8" w:tplc="7444F2CC">
      <w:numFmt w:val="decimal"/>
      <w:lvlText w:val=""/>
      <w:lvlJc w:val="left"/>
    </w:lvl>
  </w:abstractNum>
  <w:abstractNum w:abstractNumId="7">
    <w:nsid w:val="333AB105"/>
    <w:multiLevelType w:val="hybridMultilevel"/>
    <w:tmpl w:val="46C0A540"/>
    <w:lvl w:ilvl="0" w:tplc="21AE6D82">
      <w:start w:val="1"/>
      <w:numFmt w:val="decimal"/>
      <w:lvlText w:val="%1."/>
      <w:lvlJc w:val="left"/>
    </w:lvl>
    <w:lvl w:ilvl="1" w:tplc="B7C4801C">
      <w:numFmt w:val="decimal"/>
      <w:lvlText w:val=""/>
      <w:lvlJc w:val="left"/>
    </w:lvl>
    <w:lvl w:ilvl="2" w:tplc="3D122D5C">
      <w:numFmt w:val="decimal"/>
      <w:lvlText w:val=""/>
      <w:lvlJc w:val="left"/>
    </w:lvl>
    <w:lvl w:ilvl="3" w:tplc="81A63EB0">
      <w:numFmt w:val="decimal"/>
      <w:lvlText w:val=""/>
      <w:lvlJc w:val="left"/>
    </w:lvl>
    <w:lvl w:ilvl="4" w:tplc="44B2DA74">
      <w:numFmt w:val="decimal"/>
      <w:lvlText w:val=""/>
      <w:lvlJc w:val="left"/>
    </w:lvl>
    <w:lvl w:ilvl="5" w:tplc="17C41466">
      <w:numFmt w:val="decimal"/>
      <w:lvlText w:val=""/>
      <w:lvlJc w:val="left"/>
    </w:lvl>
    <w:lvl w:ilvl="6" w:tplc="E97AB55C">
      <w:numFmt w:val="decimal"/>
      <w:lvlText w:val=""/>
      <w:lvlJc w:val="left"/>
    </w:lvl>
    <w:lvl w:ilvl="7" w:tplc="1C6A8DC0">
      <w:numFmt w:val="decimal"/>
      <w:lvlText w:val=""/>
      <w:lvlJc w:val="left"/>
    </w:lvl>
    <w:lvl w:ilvl="8" w:tplc="9964FDBC">
      <w:numFmt w:val="decimal"/>
      <w:lvlText w:val=""/>
      <w:lvlJc w:val="left"/>
    </w:lvl>
  </w:abstractNum>
  <w:abstractNum w:abstractNumId="8">
    <w:nsid w:val="3352255A"/>
    <w:multiLevelType w:val="hybridMultilevel"/>
    <w:tmpl w:val="DE726232"/>
    <w:lvl w:ilvl="0" w:tplc="B38815C6">
      <w:start w:val="1"/>
      <w:numFmt w:val="bullet"/>
      <w:lvlText w:val="и"/>
      <w:lvlJc w:val="left"/>
    </w:lvl>
    <w:lvl w:ilvl="1" w:tplc="9C3C497C">
      <w:numFmt w:val="decimal"/>
      <w:lvlText w:val=""/>
      <w:lvlJc w:val="left"/>
    </w:lvl>
    <w:lvl w:ilvl="2" w:tplc="8410C8EE">
      <w:numFmt w:val="decimal"/>
      <w:lvlText w:val=""/>
      <w:lvlJc w:val="left"/>
    </w:lvl>
    <w:lvl w:ilvl="3" w:tplc="EF74F9E2">
      <w:numFmt w:val="decimal"/>
      <w:lvlText w:val=""/>
      <w:lvlJc w:val="left"/>
    </w:lvl>
    <w:lvl w:ilvl="4" w:tplc="D96C9742">
      <w:numFmt w:val="decimal"/>
      <w:lvlText w:val=""/>
      <w:lvlJc w:val="left"/>
    </w:lvl>
    <w:lvl w:ilvl="5" w:tplc="685E635E">
      <w:numFmt w:val="decimal"/>
      <w:lvlText w:val=""/>
      <w:lvlJc w:val="left"/>
    </w:lvl>
    <w:lvl w:ilvl="6" w:tplc="822A14F6">
      <w:numFmt w:val="decimal"/>
      <w:lvlText w:val=""/>
      <w:lvlJc w:val="left"/>
    </w:lvl>
    <w:lvl w:ilvl="7" w:tplc="76AE8E86">
      <w:numFmt w:val="decimal"/>
      <w:lvlText w:val=""/>
      <w:lvlJc w:val="left"/>
    </w:lvl>
    <w:lvl w:ilvl="8" w:tplc="28E07536">
      <w:numFmt w:val="decimal"/>
      <w:lvlText w:val=""/>
      <w:lvlJc w:val="left"/>
    </w:lvl>
  </w:abstractNum>
  <w:abstractNum w:abstractNumId="9">
    <w:nsid w:val="3F2DBA31"/>
    <w:multiLevelType w:val="hybridMultilevel"/>
    <w:tmpl w:val="AA12FCC6"/>
    <w:lvl w:ilvl="0" w:tplc="EB1083F4">
      <w:start w:val="1"/>
      <w:numFmt w:val="bullet"/>
      <w:lvlText w:val="-"/>
      <w:lvlJc w:val="left"/>
    </w:lvl>
    <w:lvl w:ilvl="1" w:tplc="B9E62456">
      <w:numFmt w:val="decimal"/>
      <w:lvlText w:val=""/>
      <w:lvlJc w:val="left"/>
    </w:lvl>
    <w:lvl w:ilvl="2" w:tplc="6A4C6298">
      <w:numFmt w:val="decimal"/>
      <w:lvlText w:val=""/>
      <w:lvlJc w:val="left"/>
    </w:lvl>
    <w:lvl w:ilvl="3" w:tplc="E81400FC">
      <w:numFmt w:val="decimal"/>
      <w:lvlText w:val=""/>
      <w:lvlJc w:val="left"/>
    </w:lvl>
    <w:lvl w:ilvl="4" w:tplc="FC98EF46">
      <w:numFmt w:val="decimal"/>
      <w:lvlText w:val=""/>
      <w:lvlJc w:val="left"/>
    </w:lvl>
    <w:lvl w:ilvl="5" w:tplc="DC6000B6">
      <w:numFmt w:val="decimal"/>
      <w:lvlText w:val=""/>
      <w:lvlJc w:val="left"/>
    </w:lvl>
    <w:lvl w:ilvl="6" w:tplc="A9B86974">
      <w:numFmt w:val="decimal"/>
      <w:lvlText w:val=""/>
      <w:lvlJc w:val="left"/>
    </w:lvl>
    <w:lvl w:ilvl="7" w:tplc="0FE64930">
      <w:numFmt w:val="decimal"/>
      <w:lvlText w:val=""/>
      <w:lvlJc w:val="left"/>
    </w:lvl>
    <w:lvl w:ilvl="8" w:tplc="0CCEAE2C">
      <w:numFmt w:val="decimal"/>
      <w:lvlText w:val=""/>
      <w:lvlJc w:val="left"/>
    </w:lvl>
  </w:abstractNum>
  <w:abstractNum w:abstractNumId="10">
    <w:nsid w:val="41A7C4C9"/>
    <w:multiLevelType w:val="hybridMultilevel"/>
    <w:tmpl w:val="4B3A8874"/>
    <w:lvl w:ilvl="0" w:tplc="39B664EC">
      <w:start w:val="1"/>
      <w:numFmt w:val="bullet"/>
      <w:lvlText w:val="-"/>
      <w:lvlJc w:val="left"/>
    </w:lvl>
    <w:lvl w:ilvl="1" w:tplc="105CDE08">
      <w:start w:val="1"/>
      <w:numFmt w:val="bullet"/>
      <w:lvlText w:val="-"/>
      <w:lvlJc w:val="left"/>
    </w:lvl>
    <w:lvl w:ilvl="2" w:tplc="98FEDB3C">
      <w:numFmt w:val="decimal"/>
      <w:lvlText w:val=""/>
      <w:lvlJc w:val="left"/>
    </w:lvl>
    <w:lvl w:ilvl="3" w:tplc="0F3A6AB2">
      <w:numFmt w:val="decimal"/>
      <w:lvlText w:val=""/>
      <w:lvlJc w:val="left"/>
    </w:lvl>
    <w:lvl w:ilvl="4" w:tplc="CF941B94">
      <w:numFmt w:val="decimal"/>
      <w:lvlText w:val=""/>
      <w:lvlJc w:val="left"/>
    </w:lvl>
    <w:lvl w:ilvl="5" w:tplc="54F6ECE0">
      <w:numFmt w:val="decimal"/>
      <w:lvlText w:val=""/>
      <w:lvlJc w:val="left"/>
    </w:lvl>
    <w:lvl w:ilvl="6" w:tplc="0F545D3A">
      <w:numFmt w:val="decimal"/>
      <w:lvlText w:val=""/>
      <w:lvlJc w:val="left"/>
    </w:lvl>
    <w:lvl w:ilvl="7" w:tplc="FF32BBFA">
      <w:numFmt w:val="decimal"/>
      <w:lvlText w:val=""/>
      <w:lvlJc w:val="left"/>
    </w:lvl>
    <w:lvl w:ilvl="8" w:tplc="1144DA34">
      <w:numFmt w:val="decimal"/>
      <w:lvlText w:val=""/>
      <w:lvlJc w:val="left"/>
    </w:lvl>
  </w:abstractNum>
  <w:abstractNum w:abstractNumId="11">
    <w:nsid w:val="431BD7B7"/>
    <w:multiLevelType w:val="hybridMultilevel"/>
    <w:tmpl w:val="6DD84FD2"/>
    <w:lvl w:ilvl="0" w:tplc="B6267494">
      <w:start w:val="4"/>
      <w:numFmt w:val="decimal"/>
      <w:lvlText w:val="%1."/>
      <w:lvlJc w:val="left"/>
    </w:lvl>
    <w:lvl w:ilvl="1" w:tplc="CED40FC8">
      <w:numFmt w:val="decimal"/>
      <w:lvlText w:val=""/>
      <w:lvlJc w:val="left"/>
    </w:lvl>
    <w:lvl w:ilvl="2" w:tplc="E3F0EA86">
      <w:numFmt w:val="decimal"/>
      <w:lvlText w:val=""/>
      <w:lvlJc w:val="left"/>
    </w:lvl>
    <w:lvl w:ilvl="3" w:tplc="D324C032">
      <w:numFmt w:val="decimal"/>
      <w:lvlText w:val=""/>
      <w:lvlJc w:val="left"/>
    </w:lvl>
    <w:lvl w:ilvl="4" w:tplc="DCA8D250">
      <w:numFmt w:val="decimal"/>
      <w:lvlText w:val=""/>
      <w:lvlJc w:val="left"/>
    </w:lvl>
    <w:lvl w:ilvl="5" w:tplc="DFEC1992">
      <w:numFmt w:val="decimal"/>
      <w:lvlText w:val=""/>
      <w:lvlJc w:val="left"/>
    </w:lvl>
    <w:lvl w:ilvl="6" w:tplc="48264D7C">
      <w:numFmt w:val="decimal"/>
      <w:lvlText w:val=""/>
      <w:lvlJc w:val="left"/>
    </w:lvl>
    <w:lvl w:ilvl="7" w:tplc="13807E0E">
      <w:numFmt w:val="decimal"/>
      <w:lvlText w:val=""/>
      <w:lvlJc w:val="left"/>
    </w:lvl>
    <w:lvl w:ilvl="8" w:tplc="520E4A58">
      <w:numFmt w:val="decimal"/>
      <w:lvlText w:val=""/>
      <w:lvlJc w:val="left"/>
    </w:lvl>
  </w:abstractNum>
  <w:abstractNum w:abstractNumId="12">
    <w:nsid w:val="436C6125"/>
    <w:multiLevelType w:val="hybridMultilevel"/>
    <w:tmpl w:val="751407AA"/>
    <w:lvl w:ilvl="0" w:tplc="7BF63104">
      <w:start w:val="1"/>
      <w:numFmt w:val="decimal"/>
      <w:lvlText w:val="%1."/>
      <w:lvlJc w:val="left"/>
    </w:lvl>
    <w:lvl w:ilvl="1" w:tplc="EBB8AE0E">
      <w:numFmt w:val="decimal"/>
      <w:lvlText w:val=""/>
      <w:lvlJc w:val="left"/>
    </w:lvl>
    <w:lvl w:ilvl="2" w:tplc="F538F438">
      <w:numFmt w:val="decimal"/>
      <w:lvlText w:val=""/>
      <w:lvlJc w:val="left"/>
    </w:lvl>
    <w:lvl w:ilvl="3" w:tplc="CBD2E614">
      <w:numFmt w:val="decimal"/>
      <w:lvlText w:val=""/>
      <w:lvlJc w:val="left"/>
    </w:lvl>
    <w:lvl w:ilvl="4" w:tplc="4C744F5A">
      <w:numFmt w:val="decimal"/>
      <w:lvlText w:val=""/>
      <w:lvlJc w:val="left"/>
    </w:lvl>
    <w:lvl w:ilvl="5" w:tplc="92F661FA">
      <w:numFmt w:val="decimal"/>
      <w:lvlText w:val=""/>
      <w:lvlJc w:val="left"/>
    </w:lvl>
    <w:lvl w:ilvl="6" w:tplc="47585810">
      <w:numFmt w:val="decimal"/>
      <w:lvlText w:val=""/>
      <w:lvlJc w:val="left"/>
    </w:lvl>
    <w:lvl w:ilvl="7" w:tplc="ECCCDE04">
      <w:numFmt w:val="decimal"/>
      <w:lvlText w:val=""/>
      <w:lvlJc w:val="left"/>
    </w:lvl>
    <w:lvl w:ilvl="8" w:tplc="EDE87A26">
      <w:numFmt w:val="decimal"/>
      <w:lvlText w:val=""/>
      <w:lvlJc w:val="left"/>
    </w:lvl>
  </w:abstractNum>
  <w:abstractNum w:abstractNumId="13">
    <w:nsid w:val="4E6AFB66"/>
    <w:multiLevelType w:val="hybridMultilevel"/>
    <w:tmpl w:val="72C0BEFA"/>
    <w:lvl w:ilvl="0" w:tplc="10B2E0B2">
      <w:start w:val="3"/>
      <w:numFmt w:val="decimal"/>
      <w:lvlText w:val="%1."/>
      <w:lvlJc w:val="left"/>
    </w:lvl>
    <w:lvl w:ilvl="1" w:tplc="A90242D6">
      <w:numFmt w:val="decimal"/>
      <w:lvlText w:val=""/>
      <w:lvlJc w:val="left"/>
    </w:lvl>
    <w:lvl w:ilvl="2" w:tplc="957E8E28">
      <w:numFmt w:val="decimal"/>
      <w:lvlText w:val=""/>
      <w:lvlJc w:val="left"/>
    </w:lvl>
    <w:lvl w:ilvl="3" w:tplc="F7B22E50">
      <w:numFmt w:val="decimal"/>
      <w:lvlText w:val=""/>
      <w:lvlJc w:val="left"/>
    </w:lvl>
    <w:lvl w:ilvl="4" w:tplc="1E7E4E48">
      <w:numFmt w:val="decimal"/>
      <w:lvlText w:val=""/>
      <w:lvlJc w:val="left"/>
    </w:lvl>
    <w:lvl w:ilvl="5" w:tplc="88E4FB2C">
      <w:numFmt w:val="decimal"/>
      <w:lvlText w:val=""/>
      <w:lvlJc w:val="left"/>
    </w:lvl>
    <w:lvl w:ilvl="6" w:tplc="7486B5C0">
      <w:numFmt w:val="decimal"/>
      <w:lvlText w:val=""/>
      <w:lvlJc w:val="left"/>
    </w:lvl>
    <w:lvl w:ilvl="7" w:tplc="099617C0">
      <w:numFmt w:val="decimal"/>
      <w:lvlText w:val=""/>
      <w:lvlJc w:val="left"/>
    </w:lvl>
    <w:lvl w:ilvl="8" w:tplc="6986DA82">
      <w:numFmt w:val="decimal"/>
      <w:lvlText w:val=""/>
      <w:lvlJc w:val="left"/>
    </w:lvl>
  </w:abstractNum>
  <w:abstractNum w:abstractNumId="14">
    <w:nsid w:val="519B500D"/>
    <w:multiLevelType w:val="hybridMultilevel"/>
    <w:tmpl w:val="06D0B4F2"/>
    <w:lvl w:ilvl="0" w:tplc="32228D3C">
      <w:start w:val="1"/>
      <w:numFmt w:val="bullet"/>
      <w:lvlText w:val="-"/>
      <w:lvlJc w:val="left"/>
    </w:lvl>
    <w:lvl w:ilvl="1" w:tplc="B7FA9D02">
      <w:numFmt w:val="decimal"/>
      <w:lvlText w:val=""/>
      <w:lvlJc w:val="left"/>
    </w:lvl>
    <w:lvl w:ilvl="2" w:tplc="01E2BB40">
      <w:numFmt w:val="decimal"/>
      <w:lvlText w:val=""/>
      <w:lvlJc w:val="left"/>
    </w:lvl>
    <w:lvl w:ilvl="3" w:tplc="33C81140">
      <w:numFmt w:val="decimal"/>
      <w:lvlText w:val=""/>
      <w:lvlJc w:val="left"/>
    </w:lvl>
    <w:lvl w:ilvl="4" w:tplc="087A6968">
      <w:numFmt w:val="decimal"/>
      <w:lvlText w:val=""/>
      <w:lvlJc w:val="left"/>
    </w:lvl>
    <w:lvl w:ilvl="5" w:tplc="3978FBC4">
      <w:numFmt w:val="decimal"/>
      <w:lvlText w:val=""/>
      <w:lvlJc w:val="left"/>
    </w:lvl>
    <w:lvl w:ilvl="6" w:tplc="44225710">
      <w:numFmt w:val="decimal"/>
      <w:lvlText w:val=""/>
      <w:lvlJc w:val="left"/>
    </w:lvl>
    <w:lvl w:ilvl="7" w:tplc="5B4E567A">
      <w:numFmt w:val="decimal"/>
      <w:lvlText w:val=""/>
      <w:lvlJc w:val="left"/>
    </w:lvl>
    <w:lvl w:ilvl="8" w:tplc="D8B4FED8">
      <w:numFmt w:val="decimal"/>
      <w:lvlText w:val=""/>
      <w:lvlJc w:val="left"/>
    </w:lvl>
  </w:abstractNum>
  <w:abstractNum w:abstractNumId="15">
    <w:nsid w:val="628C895D"/>
    <w:multiLevelType w:val="hybridMultilevel"/>
    <w:tmpl w:val="6770978C"/>
    <w:lvl w:ilvl="0" w:tplc="442CD412">
      <w:start w:val="2"/>
      <w:numFmt w:val="decimal"/>
      <w:lvlText w:val="%1."/>
      <w:lvlJc w:val="left"/>
    </w:lvl>
    <w:lvl w:ilvl="1" w:tplc="4B2C34B4">
      <w:numFmt w:val="decimal"/>
      <w:lvlText w:val=""/>
      <w:lvlJc w:val="left"/>
    </w:lvl>
    <w:lvl w:ilvl="2" w:tplc="5AB423C0">
      <w:numFmt w:val="decimal"/>
      <w:lvlText w:val=""/>
      <w:lvlJc w:val="left"/>
    </w:lvl>
    <w:lvl w:ilvl="3" w:tplc="C046D4EC">
      <w:numFmt w:val="decimal"/>
      <w:lvlText w:val=""/>
      <w:lvlJc w:val="left"/>
    </w:lvl>
    <w:lvl w:ilvl="4" w:tplc="0428E580">
      <w:numFmt w:val="decimal"/>
      <w:lvlText w:val=""/>
      <w:lvlJc w:val="left"/>
    </w:lvl>
    <w:lvl w:ilvl="5" w:tplc="FABE0614">
      <w:numFmt w:val="decimal"/>
      <w:lvlText w:val=""/>
      <w:lvlJc w:val="left"/>
    </w:lvl>
    <w:lvl w:ilvl="6" w:tplc="9B188702">
      <w:numFmt w:val="decimal"/>
      <w:lvlText w:val=""/>
      <w:lvlJc w:val="left"/>
    </w:lvl>
    <w:lvl w:ilvl="7" w:tplc="EB90BC8E">
      <w:numFmt w:val="decimal"/>
      <w:lvlText w:val=""/>
      <w:lvlJc w:val="left"/>
    </w:lvl>
    <w:lvl w:ilvl="8" w:tplc="4B08BF9C">
      <w:numFmt w:val="decimal"/>
      <w:lvlText w:val=""/>
      <w:lvlJc w:val="left"/>
    </w:lvl>
  </w:abstractNum>
  <w:abstractNum w:abstractNumId="16">
    <w:nsid w:val="62BBD95A"/>
    <w:multiLevelType w:val="hybridMultilevel"/>
    <w:tmpl w:val="7D3495C4"/>
    <w:lvl w:ilvl="0" w:tplc="E3F6D8D0">
      <w:start w:val="7"/>
      <w:numFmt w:val="decimal"/>
      <w:lvlText w:val="%1."/>
      <w:lvlJc w:val="left"/>
    </w:lvl>
    <w:lvl w:ilvl="1" w:tplc="6096E0E8">
      <w:numFmt w:val="decimal"/>
      <w:lvlText w:val=""/>
      <w:lvlJc w:val="left"/>
    </w:lvl>
    <w:lvl w:ilvl="2" w:tplc="B0181B18">
      <w:numFmt w:val="decimal"/>
      <w:lvlText w:val=""/>
      <w:lvlJc w:val="left"/>
    </w:lvl>
    <w:lvl w:ilvl="3" w:tplc="EBDE5684">
      <w:numFmt w:val="decimal"/>
      <w:lvlText w:val=""/>
      <w:lvlJc w:val="left"/>
    </w:lvl>
    <w:lvl w:ilvl="4" w:tplc="9B0497E4">
      <w:numFmt w:val="decimal"/>
      <w:lvlText w:val=""/>
      <w:lvlJc w:val="left"/>
    </w:lvl>
    <w:lvl w:ilvl="5" w:tplc="94EE1BA8">
      <w:numFmt w:val="decimal"/>
      <w:lvlText w:val=""/>
      <w:lvlJc w:val="left"/>
    </w:lvl>
    <w:lvl w:ilvl="6" w:tplc="76CCFC2C">
      <w:numFmt w:val="decimal"/>
      <w:lvlText w:val=""/>
      <w:lvlJc w:val="left"/>
    </w:lvl>
    <w:lvl w:ilvl="7" w:tplc="B2C8418E">
      <w:numFmt w:val="decimal"/>
      <w:lvlText w:val=""/>
      <w:lvlJc w:val="left"/>
    </w:lvl>
    <w:lvl w:ilvl="8" w:tplc="69C4FA2E">
      <w:numFmt w:val="decimal"/>
      <w:lvlText w:val=""/>
      <w:lvlJc w:val="left"/>
    </w:lvl>
  </w:abstractNum>
  <w:abstractNum w:abstractNumId="17">
    <w:nsid w:val="66EF438D"/>
    <w:multiLevelType w:val="hybridMultilevel"/>
    <w:tmpl w:val="5CB2B560"/>
    <w:lvl w:ilvl="0" w:tplc="AABEA6B4">
      <w:start w:val="1"/>
      <w:numFmt w:val="bullet"/>
      <w:lvlText w:val=""/>
      <w:lvlJc w:val="left"/>
    </w:lvl>
    <w:lvl w:ilvl="1" w:tplc="E2987DEE">
      <w:numFmt w:val="decimal"/>
      <w:lvlText w:val=""/>
      <w:lvlJc w:val="left"/>
    </w:lvl>
    <w:lvl w:ilvl="2" w:tplc="A58EB74C">
      <w:numFmt w:val="decimal"/>
      <w:lvlText w:val=""/>
      <w:lvlJc w:val="left"/>
    </w:lvl>
    <w:lvl w:ilvl="3" w:tplc="58924D58">
      <w:numFmt w:val="decimal"/>
      <w:lvlText w:val=""/>
      <w:lvlJc w:val="left"/>
    </w:lvl>
    <w:lvl w:ilvl="4" w:tplc="82FC97C6">
      <w:numFmt w:val="decimal"/>
      <w:lvlText w:val=""/>
      <w:lvlJc w:val="left"/>
    </w:lvl>
    <w:lvl w:ilvl="5" w:tplc="06AE8894">
      <w:numFmt w:val="decimal"/>
      <w:lvlText w:val=""/>
      <w:lvlJc w:val="left"/>
    </w:lvl>
    <w:lvl w:ilvl="6" w:tplc="19DA326E">
      <w:numFmt w:val="decimal"/>
      <w:lvlText w:val=""/>
      <w:lvlJc w:val="left"/>
    </w:lvl>
    <w:lvl w:ilvl="7" w:tplc="1F2E7060">
      <w:numFmt w:val="decimal"/>
      <w:lvlText w:val=""/>
      <w:lvlJc w:val="left"/>
    </w:lvl>
    <w:lvl w:ilvl="8" w:tplc="B5DE8E18">
      <w:numFmt w:val="decimal"/>
      <w:lvlText w:val=""/>
      <w:lvlJc w:val="left"/>
    </w:lvl>
  </w:abstractNum>
  <w:abstractNum w:abstractNumId="18">
    <w:nsid w:val="6B68079A"/>
    <w:multiLevelType w:val="hybridMultilevel"/>
    <w:tmpl w:val="BF56E6BC"/>
    <w:lvl w:ilvl="0" w:tplc="5EDCA28E">
      <w:start w:val="1"/>
      <w:numFmt w:val="bullet"/>
      <w:lvlText w:val="-"/>
      <w:lvlJc w:val="left"/>
    </w:lvl>
    <w:lvl w:ilvl="1" w:tplc="ADEA6A62">
      <w:numFmt w:val="decimal"/>
      <w:lvlText w:val=""/>
      <w:lvlJc w:val="left"/>
    </w:lvl>
    <w:lvl w:ilvl="2" w:tplc="A1C0C710">
      <w:numFmt w:val="decimal"/>
      <w:lvlText w:val=""/>
      <w:lvlJc w:val="left"/>
    </w:lvl>
    <w:lvl w:ilvl="3" w:tplc="3A04F8E4">
      <w:numFmt w:val="decimal"/>
      <w:lvlText w:val=""/>
      <w:lvlJc w:val="left"/>
    </w:lvl>
    <w:lvl w:ilvl="4" w:tplc="03120F8C">
      <w:numFmt w:val="decimal"/>
      <w:lvlText w:val=""/>
      <w:lvlJc w:val="left"/>
    </w:lvl>
    <w:lvl w:ilvl="5" w:tplc="AA285DF6">
      <w:numFmt w:val="decimal"/>
      <w:lvlText w:val=""/>
      <w:lvlJc w:val="left"/>
    </w:lvl>
    <w:lvl w:ilvl="6" w:tplc="3BE890DA">
      <w:numFmt w:val="decimal"/>
      <w:lvlText w:val=""/>
      <w:lvlJc w:val="left"/>
    </w:lvl>
    <w:lvl w:ilvl="7" w:tplc="71D22952">
      <w:numFmt w:val="decimal"/>
      <w:lvlText w:val=""/>
      <w:lvlJc w:val="left"/>
    </w:lvl>
    <w:lvl w:ilvl="8" w:tplc="9FECCE1A">
      <w:numFmt w:val="decimal"/>
      <w:lvlText w:val=""/>
      <w:lvlJc w:val="left"/>
    </w:lvl>
  </w:abstractNum>
  <w:abstractNum w:abstractNumId="19">
    <w:nsid w:val="721DA317"/>
    <w:multiLevelType w:val="hybridMultilevel"/>
    <w:tmpl w:val="D60E5800"/>
    <w:lvl w:ilvl="0" w:tplc="7826E4E0">
      <w:start w:val="1"/>
      <w:numFmt w:val="decimal"/>
      <w:lvlText w:val="%1."/>
      <w:lvlJc w:val="left"/>
    </w:lvl>
    <w:lvl w:ilvl="1" w:tplc="03A63774">
      <w:numFmt w:val="decimal"/>
      <w:lvlText w:val=""/>
      <w:lvlJc w:val="left"/>
    </w:lvl>
    <w:lvl w:ilvl="2" w:tplc="CA22FD04">
      <w:numFmt w:val="decimal"/>
      <w:lvlText w:val=""/>
      <w:lvlJc w:val="left"/>
    </w:lvl>
    <w:lvl w:ilvl="3" w:tplc="0636B43C">
      <w:numFmt w:val="decimal"/>
      <w:lvlText w:val=""/>
      <w:lvlJc w:val="left"/>
    </w:lvl>
    <w:lvl w:ilvl="4" w:tplc="1A2EDFD0">
      <w:numFmt w:val="decimal"/>
      <w:lvlText w:val=""/>
      <w:lvlJc w:val="left"/>
    </w:lvl>
    <w:lvl w:ilvl="5" w:tplc="B2588460">
      <w:numFmt w:val="decimal"/>
      <w:lvlText w:val=""/>
      <w:lvlJc w:val="left"/>
    </w:lvl>
    <w:lvl w:ilvl="6" w:tplc="E724CE76">
      <w:numFmt w:val="decimal"/>
      <w:lvlText w:val=""/>
      <w:lvlJc w:val="left"/>
    </w:lvl>
    <w:lvl w:ilvl="7" w:tplc="132E390E">
      <w:numFmt w:val="decimal"/>
      <w:lvlText w:val=""/>
      <w:lvlJc w:val="left"/>
    </w:lvl>
    <w:lvl w:ilvl="8" w:tplc="3696A24C">
      <w:numFmt w:val="decimal"/>
      <w:lvlText w:val=""/>
      <w:lvlJc w:val="left"/>
    </w:lvl>
  </w:abstractNum>
  <w:abstractNum w:abstractNumId="20">
    <w:nsid w:val="7C83E458"/>
    <w:multiLevelType w:val="hybridMultilevel"/>
    <w:tmpl w:val="6D8ACB0A"/>
    <w:lvl w:ilvl="0" w:tplc="F19A4978">
      <w:start w:val="5"/>
      <w:numFmt w:val="decimal"/>
      <w:lvlText w:val="%1."/>
      <w:lvlJc w:val="left"/>
    </w:lvl>
    <w:lvl w:ilvl="1" w:tplc="D9A66060">
      <w:numFmt w:val="decimal"/>
      <w:lvlText w:val=""/>
      <w:lvlJc w:val="left"/>
    </w:lvl>
    <w:lvl w:ilvl="2" w:tplc="960272A0">
      <w:numFmt w:val="decimal"/>
      <w:lvlText w:val=""/>
      <w:lvlJc w:val="left"/>
    </w:lvl>
    <w:lvl w:ilvl="3" w:tplc="FA727B88">
      <w:numFmt w:val="decimal"/>
      <w:lvlText w:val=""/>
      <w:lvlJc w:val="left"/>
    </w:lvl>
    <w:lvl w:ilvl="4" w:tplc="8AC05D24">
      <w:numFmt w:val="decimal"/>
      <w:lvlText w:val=""/>
      <w:lvlJc w:val="left"/>
    </w:lvl>
    <w:lvl w:ilvl="5" w:tplc="BA18D532">
      <w:numFmt w:val="decimal"/>
      <w:lvlText w:val=""/>
      <w:lvlJc w:val="left"/>
    </w:lvl>
    <w:lvl w:ilvl="6" w:tplc="865E6EA6">
      <w:numFmt w:val="decimal"/>
      <w:lvlText w:val=""/>
      <w:lvlJc w:val="left"/>
    </w:lvl>
    <w:lvl w:ilvl="7" w:tplc="46BA9C58">
      <w:numFmt w:val="decimal"/>
      <w:lvlText w:val=""/>
      <w:lvlJc w:val="left"/>
    </w:lvl>
    <w:lvl w:ilvl="8" w:tplc="722C8EFC">
      <w:numFmt w:val="decimal"/>
      <w:lvlText w:val=""/>
      <w:lvlJc w:val="left"/>
    </w:lvl>
  </w:abstractNum>
  <w:abstractNum w:abstractNumId="21">
    <w:nsid w:val="7FDCC233"/>
    <w:multiLevelType w:val="hybridMultilevel"/>
    <w:tmpl w:val="CD48FB80"/>
    <w:lvl w:ilvl="0" w:tplc="F116741E">
      <w:start w:val="1"/>
      <w:numFmt w:val="bullet"/>
      <w:lvlText w:val="-"/>
      <w:lvlJc w:val="left"/>
    </w:lvl>
    <w:lvl w:ilvl="1" w:tplc="2BE66B8E">
      <w:numFmt w:val="decimal"/>
      <w:lvlText w:val=""/>
      <w:lvlJc w:val="left"/>
    </w:lvl>
    <w:lvl w:ilvl="2" w:tplc="C6A8C776">
      <w:numFmt w:val="decimal"/>
      <w:lvlText w:val=""/>
      <w:lvlJc w:val="left"/>
    </w:lvl>
    <w:lvl w:ilvl="3" w:tplc="93BC0830">
      <w:numFmt w:val="decimal"/>
      <w:lvlText w:val=""/>
      <w:lvlJc w:val="left"/>
    </w:lvl>
    <w:lvl w:ilvl="4" w:tplc="885218B2">
      <w:numFmt w:val="decimal"/>
      <w:lvlText w:val=""/>
      <w:lvlJc w:val="left"/>
    </w:lvl>
    <w:lvl w:ilvl="5" w:tplc="AC7C8440">
      <w:numFmt w:val="decimal"/>
      <w:lvlText w:val=""/>
      <w:lvlJc w:val="left"/>
    </w:lvl>
    <w:lvl w:ilvl="6" w:tplc="F5960268">
      <w:numFmt w:val="decimal"/>
      <w:lvlText w:val=""/>
      <w:lvlJc w:val="left"/>
    </w:lvl>
    <w:lvl w:ilvl="7" w:tplc="AF527B3A">
      <w:numFmt w:val="decimal"/>
      <w:lvlText w:val=""/>
      <w:lvlJc w:val="left"/>
    </w:lvl>
    <w:lvl w:ilvl="8" w:tplc="E9864EEA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1"/>
  </w:num>
  <w:num w:numId="8">
    <w:abstractNumId w:val="4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20"/>
  </w:num>
  <w:num w:numId="17">
    <w:abstractNumId w:val="5"/>
  </w:num>
  <w:num w:numId="18">
    <w:abstractNumId w:val="16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6"/>
    <w:rsid w:val="001F6EEA"/>
    <w:rsid w:val="004B3124"/>
    <w:rsid w:val="00610422"/>
    <w:rsid w:val="007E67CA"/>
    <w:rsid w:val="009D3756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2734</Words>
  <Characters>15584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АДАМ</cp:lastModifiedBy>
  <cp:revision>4</cp:revision>
  <dcterms:created xsi:type="dcterms:W3CDTF">2021-08-19T21:18:00Z</dcterms:created>
  <dcterms:modified xsi:type="dcterms:W3CDTF">2021-08-19T21:20:00Z</dcterms:modified>
</cp:coreProperties>
</file>