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3EBC" w:rsidRDefault="00D93EBC" w:rsidP="00D93EBC">
      <w:pPr>
        <w:spacing w:after="150" w:line="240" w:lineRule="auto"/>
        <w:ind w:left="1701" w:right="851" w:hanging="2552"/>
        <w:jc w:val="both"/>
        <w:rPr>
          <w:rFonts w:ascii="Times New Roman" w:eastAsia="Times New Roman" w:hAnsi="Times New Roman" w:cs="Times New Roman"/>
          <w:b/>
          <w:bCs/>
          <w:color w:val="333333"/>
          <w:sz w:val="40"/>
          <w:szCs w:val="28"/>
          <w:lang w:eastAsia="ru-RU"/>
        </w:rPr>
      </w:pPr>
      <w:r w:rsidRPr="00D93EBC">
        <w:rPr>
          <w:rFonts w:ascii="Times New Roman" w:eastAsia="Times New Roman" w:hAnsi="Times New Roman" w:cs="Times New Roman"/>
          <w:b/>
          <w:bCs/>
          <w:noProof/>
          <w:color w:val="333333"/>
          <w:sz w:val="40"/>
          <w:szCs w:val="28"/>
          <w:lang w:eastAsia="ru-RU"/>
        </w:rPr>
        <w:drawing>
          <wp:inline distT="0" distB="0" distL="0" distR="0">
            <wp:extent cx="6705600" cy="10070017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69" cy="1007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698" w:rsidRPr="007133C8" w:rsidRDefault="00EC43D6" w:rsidP="007133C8">
      <w:pPr>
        <w:spacing w:after="150" w:line="240" w:lineRule="auto"/>
        <w:ind w:left="1701" w:right="851"/>
        <w:jc w:val="both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  <w:bookmarkStart w:id="0" w:name="_GoBack"/>
      <w:bookmarkEnd w:id="0"/>
      <w:r w:rsidRPr="007133C8">
        <w:rPr>
          <w:rFonts w:ascii="Times New Roman" w:eastAsia="Times New Roman" w:hAnsi="Times New Roman" w:cs="Times New Roman"/>
          <w:b/>
          <w:bCs/>
          <w:color w:val="333333"/>
          <w:sz w:val="40"/>
          <w:szCs w:val="28"/>
          <w:lang w:eastAsia="ru-RU"/>
        </w:rPr>
        <w:lastRenderedPageBreak/>
        <w:t>Пояснительная записка.</w:t>
      </w:r>
      <w:r w:rsidR="00552698" w:rsidRPr="007133C8"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  <w:t xml:space="preserve"> </w:t>
      </w:r>
    </w:p>
    <w:p w:rsidR="00552698" w:rsidRPr="007133C8" w:rsidRDefault="00552698" w:rsidP="007133C8">
      <w:pPr>
        <w:pStyle w:val="a5"/>
        <w:numPr>
          <w:ilvl w:val="1"/>
          <w:numId w:val="18"/>
        </w:numPr>
        <w:spacing w:after="150" w:line="240" w:lineRule="auto"/>
        <w:ind w:left="709" w:hanging="283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Программа внеурочной деятельности разработана для занятий с обучающимися 7</w:t>
      </w:r>
      <w:r w:rsidR="007133C8" w:rsidRPr="007133C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класса </w:t>
      </w: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Pr="007133C8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«</w:t>
      </w:r>
      <w:r w:rsidR="007133C8" w:rsidRPr="00713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СОШ им. Дж. Х. </w:t>
      </w:r>
      <w:proofErr w:type="spellStart"/>
      <w:r w:rsidR="007133C8" w:rsidRPr="007133C8">
        <w:rPr>
          <w:rFonts w:ascii="Times New Roman" w:eastAsia="Times New Roman" w:hAnsi="Times New Roman" w:cs="Times New Roman"/>
          <w:sz w:val="28"/>
          <w:szCs w:val="28"/>
          <w:lang w:eastAsia="ru-RU"/>
        </w:rPr>
        <w:t>Яндиева</w:t>
      </w:r>
      <w:proofErr w:type="spellEnd"/>
      <w:r w:rsidR="007133C8" w:rsidRPr="00713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Дачное»</w:t>
      </w:r>
      <w:r w:rsidRPr="00713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в соответствии с новыми требованиями ФГОС ООО. </w:t>
      </w:r>
    </w:p>
    <w:p w:rsidR="00552698" w:rsidRPr="007133C8" w:rsidRDefault="00552698" w:rsidP="00552698">
      <w:pPr>
        <w:widowControl w:val="0"/>
        <w:numPr>
          <w:ilvl w:val="0"/>
          <w:numId w:val="18"/>
        </w:numPr>
        <w:shd w:val="clear" w:color="auto" w:fill="FFFFFF"/>
        <w:tabs>
          <w:tab w:val="left" w:pos="-1560"/>
        </w:tabs>
        <w:suppressAutoHyphens/>
        <w:autoSpaceDE w:val="0"/>
        <w:spacing w:before="29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133C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Законом   «Об Образовании в РФ» от 29 декабря 2012 года.</w:t>
      </w:r>
    </w:p>
    <w:p w:rsidR="00552698" w:rsidRPr="007133C8" w:rsidRDefault="00552698" w:rsidP="00552698">
      <w:pPr>
        <w:widowControl w:val="0"/>
        <w:numPr>
          <w:ilvl w:val="0"/>
          <w:numId w:val="18"/>
        </w:numPr>
        <w:shd w:val="clear" w:color="auto" w:fill="FFFFFF"/>
        <w:tabs>
          <w:tab w:val="left" w:pos="-1560"/>
        </w:tabs>
        <w:suppressAutoHyphens/>
        <w:autoSpaceDE w:val="0"/>
        <w:spacing w:before="29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133C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Федеральным государственным образовательным стандартом основного общего образования Министерства образования и науки Российской Федерации  от 17 декабря 2010 года № 1897;</w:t>
      </w:r>
    </w:p>
    <w:p w:rsidR="007133C8" w:rsidRPr="007133C8" w:rsidRDefault="00552698" w:rsidP="00143FBC">
      <w:pPr>
        <w:widowControl w:val="0"/>
        <w:numPr>
          <w:ilvl w:val="0"/>
          <w:numId w:val="18"/>
        </w:numPr>
        <w:shd w:val="clear" w:color="auto" w:fill="FFFFFF"/>
        <w:tabs>
          <w:tab w:val="left" w:pos="-1560"/>
        </w:tabs>
        <w:suppressAutoHyphens/>
        <w:autoSpaceDE w:val="0"/>
        <w:spacing w:before="29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133C8">
        <w:rPr>
          <w:rFonts w:ascii="Times New Roman" w:eastAsia="Times New Roman" w:hAnsi="Times New Roman" w:cs="Times New Roman"/>
          <w:sz w:val="28"/>
          <w:szCs w:val="28"/>
          <w:lang w:eastAsia="ar-SA"/>
        </w:rPr>
        <w:t>ООП ООО</w:t>
      </w:r>
      <w:r w:rsidRPr="00713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33C8" w:rsidRPr="00713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«СОШ им. Дж. Х. </w:t>
      </w:r>
      <w:proofErr w:type="spellStart"/>
      <w:r w:rsidR="007133C8" w:rsidRPr="007133C8">
        <w:rPr>
          <w:rFonts w:ascii="Times New Roman" w:eastAsia="Times New Roman" w:hAnsi="Times New Roman" w:cs="Times New Roman"/>
          <w:sz w:val="28"/>
          <w:szCs w:val="28"/>
          <w:lang w:eastAsia="ru-RU"/>
        </w:rPr>
        <w:t>Яндиева</w:t>
      </w:r>
      <w:proofErr w:type="spellEnd"/>
      <w:r w:rsidR="007133C8" w:rsidRPr="00713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Дачное»</w:t>
      </w:r>
    </w:p>
    <w:p w:rsidR="00552698" w:rsidRPr="007133C8" w:rsidRDefault="00552698" w:rsidP="00143FBC">
      <w:pPr>
        <w:widowControl w:val="0"/>
        <w:numPr>
          <w:ilvl w:val="0"/>
          <w:numId w:val="18"/>
        </w:numPr>
        <w:shd w:val="clear" w:color="auto" w:fill="FFFFFF"/>
        <w:tabs>
          <w:tab w:val="left" w:pos="-1560"/>
        </w:tabs>
        <w:suppressAutoHyphens/>
        <w:autoSpaceDE w:val="0"/>
        <w:spacing w:before="29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13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Программа. Планирование учебного материала. Алгебра. 7 – 9 классы /Сост.  </w:t>
      </w:r>
      <w:proofErr w:type="spellStart"/>
      <w:r w:rsidRPr="007133C8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Бурмистрова</w:t>
      </w:r>
      <w:proofErr w:type="spellEnd"/>
      <w:r w:rsidRPr="00713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Т.А. – М.: «Просвещение», 2013  год.</w:t>
      </w:r>
    </w:p>
    <w:p w:rsidR="00552698" w:rsidRPr="007133C8" w:rsidRDefault="00552698" w:rsidP="00552698">
      <w:pPr>
        <w:pStyle w:val="a5"/>
        <w:widowControl w:val="0"/>
        <w:numPr>
          <w:ilvl w:val="1"/>
          <w:numId w:val="18"/>
        </w:numPr>
        <w:shd w:val="clear" w:color="auto" w:fill="FFFFFF"/>
        <w:tabs>
          <w:tab w:val="left" w:pos="-1560"/>
        </w:tabs>
        <w:suppressAutoHyphens/>
        <w:autoSpaceDE w:val="0"/>
        <w:spacing w:before="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Алгебра: учеб. для 7 </w:t>
      </w:r>
      <w:proofErr w:type="spellStart"/>
      <w:r w:rsidRPr="007133C8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Pr="00713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7133C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</w:t>
      </w:r>
      <w:proofErr w:type="spellEnd"/>
      <w:r w:rsidRPr="00713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7133C8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учреждений,  (</w:t>
      </w:r>
      <w:proofErr w:type="gramEnd"/>
      <w:r w:rsidRPr="00713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Ю.Н. Макарычев,        Н.Г. </w:t>
      </w:r>
      <w:proofErr w:type="spellStart"/>
      <w:r w:rsidRPr="007133C8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Миндюк</w:t>
      </w:r>
      <w:proofErr w:type="spellEnd"/>
      <w:r w:rsidRPr="00713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К.И. </w:t>
      </w:r>
      <w:proofErr w:type="spellStart"/>
      <w:r w:rsidRPr="007133C8">
        <w:rPr>
          <w:rFonts w:ascii="Times New Roman" w:eastAsia="Times New Roman" w:hAnsi="Times New Roman" w:cs="Times New Roman"/>
          <w:sz w:val="28"/>
          <w:szCs w:val="28"/>
          <w:lang w:eastAsia="ru-RU"/>
        </w:rPr>
        <w:t>Нешков</w:t>
      </w:r>
      <w:proofErr w:type="spellEnd"/>
      <w:r w:rsidRPr="00713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С.В. Суворова.)  под ред. С.А. </w:t>
      </w:r>
      <w:proofErr w:type="spellStart"/>
      <w:r w:rsidRPr="007133C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Теляковского</w:t>
      </w:r>
      <w:proofErr w:type="spellEnd"/>
      <w:r w:rsidRPr="00713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М.:   Просвещение,  2017 год. </w:t>
      </w:r>
    </w:p>
    <w:p w:rsidR="00552698" w:rsidRPr="007133C8" w:rsidRDefault="00552698" w:rsidP="00552698">
      <w:pPr>
        <w:pStyle w:val="a5"/>
        <w:widowControl w:val="0"/>
        <w:numPr>
          <w:ilvl w:val="0"/>
          <w:numId w:val="18"/>
        </w:numPr>
        <w:shd w:val="clear" w:color="auto" w:fill="FFFFFF"/>
        <w:tabs>
          <w:tab w:val="left" w:pos="-1560"/>
        </w:tabs>
        <w:suppressAutoHyphens/>
        <w:autoSpaceDE w:val="0"/>
        <w:spacing w:before="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Авторская программа, на который опираемся по линии учебника (программой   Погорелова А.В. Геометрия: Учебник для 7-9 классов средней школы. – М.:  Просвещение, 2018 г</w:t>
      </w:r>
    </w:p>
    <w:p w:rsidR="00EC43D6" w:rsidRPr="00BC12C9" w:rsidRDefault="00552698" w:rsidP="00130E92">
      <w:pPr>
        <w:pStyle w:val="a5"/>
        <w:widowControl w:val="0"/>
        <w:numPr>
          <w:ilvl w:val="0"/>
          <w:numId w:val="18"/>
        </w:numPr>
        <w:shd w:val="clear" w:color="auto" w:fill="FFFFFF"/>
        <w:tabs>
          <w:tab w:val="left" w:pos="-1560"/>
        </w:tabs>
        <w:suppressAutoHyphens/>
        <w:autoSpaceDE w:val="0"/>
        <w:spacing w:before="29"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BC1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Учебным </w:t>
      </w:r>
      <w:proofErr w:type="gramStart"/>
      <w:r w:rsidRPr="00BC1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планом  </w:t>
      </w:r>
      <w:r w:rsidR="00BC12C9" w:rsidRPr="00B6055B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</w:t>
      </w:r>
      <w:proofErr w:type="gramEnd"/>
      <w:r w:rsidR="00BC12C9" w:rsidRPr="00B60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«СОШ им. Дж. Х. </w:t>
      </w:r>
      <w:proofErr w:type="spellStart"/>
      <w:r w:rsidR="00BC12C9" w:rsidRPr="00B6055B">
        <w:rPr>
          <w:rFonts w:ascii="Times New Roman" w:eastAsia="Times New Roman" w:hAnsi="Times New Roman" w:cs="Times New Roman"/>
          <w:sz w:val="28"/>
          <w:szCs w:val="28"/>
          <w:lang w:eastAsia="ru-RU"/>
        </w:rPr>
        <w:t>Яндиева</w:t>
      </w:r>
      <w:proofErr w:type="spellEnd"/>
      <w:r w:rsidR="00BC12C9" w:rsidRPr="00B60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Дачное».</w:t>
      </w:r>
    </w:p>
    <w:p w:rsidR="00BC12C9" w:rsidRPr="00BC12C9" w:rsidRDefault="00BC12C9" w:rsidP="00BC12C9">
      <w:pPr>
        <w:pStyle w:val="a5"/>
        <w:widowControl w:val="0"/>
        <w:shd w:val="clear" w:color="auto" w:fill="FFFFFF"/>
        <w:tabs>
          <w:tab w:val="left" w:pos="-1560"/>
        </w:tabs>
        <w:suppressAutoHyphens/>
        <w:autoSpaceDE w:val="0"/>
        <w:spacing w:before="29"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EC43D6" w:rsidRPr="007133C8" w:rsidRDefault="00EC43D6" w:rsidP="00EC43D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Программа данного курса представляет систему занятий, направленных на формирование умения нестандартно мыслить, анализировать, сопоставлять, делать логические выводы.</w:t>
      </w:r>
    </w:p>
    <w:p w:rsidR="00EC43D6" w:rsidRPr="007133C8" w:rsidRDefault="00EC43D6" w:rsidP="00EC43D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Современная педагогика видит три цели математического образования. Первая – общеобразовательная. Без математики невозможно понять ряд других предметов, нельзя продолжить образование в вузе по многим специальностям. Кроме того, ядро математического знания давно стало общечеловеческой культурной ценностью.</w:t>
      </w:r>
    </w:p>
    <w:p w:rsidR="00EC43D6" w:rsidRPr="007133C8" w:rsidRDefault="00EC43D6" w:rsidP="00EC43D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Вторая цель – прикладная. Школьник, как правило, еще не знает, чем он будет заниматься, поэтому у учителя остается одна реальная возможность – научить детей принципам математического моделирования каких-либо (не так уж важно каких) реальных процессов.</w:t>
      </w:r>
    </w:p>
    <w:p w:rsidR="00EC43D6" w:rsidRPr="007133C8" w:rsidRDefault="00EC43D6" w:rsidP="00EC43D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Третья цель – воспитательная. Математика развивает логическое, пространственное и алгоритмическое мышление; формирует такие качества, как трудолюбие, настойчивость, усидчивость; учит ценить красоту мысли и т.д. но еще важнее другое: математика – это мировоззрение. Человек, владеющий математическими методами исследования, иначе подходит к жизненным проблемам, иначе смотрит на мир.</w:t>
      </w:r>
    </w:p>
    <w:p w:rsidR="007133C8" w:rsidRDefault="007133C8" w:rsidP="007133C8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C12C9" w:rsidRDefault="00BC12C9" w:rsidP="007133C8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C43D6" w:rsidRPr="00BC12C9" w:rsidRDefault="00EC43D6" w:rsidP="007133C8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40"/>
          <w:szCs w:val="28"/>
          <w:lang w:eastAsia="ru-RU"/>
        </w:rPr>
      </w:pPr>
      <w:r w:rsidRPr="00BC12C9">
        <w:rPr>
          <w:rFonts w:ascii="Times New Roman" w:eastAsia="Times New Roman" w:hAnsi="Times New Roman" w:cs="Times New Roman"/>
          <w:b/>
          <w:bCs/>
          <w:color w:val="333333"/>
          <w:sz w:val="40"/>
          <w:szCs w:val="28"/>
          <w:lang w:eastAsia="ru-RU"/>
        </w:rPr>
        <w:lastRenderedPageBreak/>
        <w:t>II. Обща</w:t>
      </w:r>
      <w:r w:rsidR="00BC12C9" w:rsidRPr="00BC12C9">
        <w:rPr>
          <w:rFonts w:ascii="Times New Roman" w:eastAsia="Times New Roman" w:hAnsi="Times New Roman" w:cs="Times New Roman"/>
          <w:b/>
          <w:bCs/>
          <w:color w:val="333333"/>
          <w:sz w:val="40"/>
          <w:szCs w:val="28"/>
          <w:lang w:eastAsia="ru-RU"/>
        </w:rPr>
        <w:t>я характеристика занятий кружка</w:t>
      </w:r>
      <w:r w:rsidR="00FE164D" w:rsidRPr="00BC12C9">
        <w:rPr>
          <w:rFonts w:ascii="Times New Roman" w:eastAsia="Times New Roman" w:hAnsi="Times New Roman" w:cs="Times New Roman"/>
          <w:b/>
          <w:bCs/>
          <w:color w:val="333333"/>
          <w:sz w:val="40"/>
          <w:szCs w:val="28"/>
          <w:lang w:eastAsia="ru-RU"/>
        </w:rPr>
        <w:t>.</w:t>
      </w:r>
    </w:p>
    <w:p w:rsidR="00EC43D6" w:rsidRPr="007133C8" w:rsidRDefault="00EC43D6" w:rsidP="00EC43D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Актуальность</w:t>
      </w:r>
      <w:r w:rsidRPr="007133C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программы определена тем, что школьники должны иметь мотивацию к обучению математики, стремиться развивать свои интеллектуальные возможности. Данная программа позволяет учащимся ознакомиться со многими интересными вопросами математики, выходящими за рамки школьной программы, расширить целостное представление о проблеме данной науки. Решение математических задач, связанных с логическим мышлением закрепит интерес детей к познавательной деятельности, будет способствовать развитию мыслительных операций и общему интеллектуальному развитию. Не менее важным фактором реализации данной программы является и стремление развить у учащихся умений самостоятельно работать, думать, решать творческие задачи, а также совершенствовать навыки аргументации собственной позиции по определенному вопросу. Организация внеклассной работы позволяет выявить индивидуальные особенности каждого ученика, проводить работу с максимальной заинтересованностью детей и добиваться творческого удовлетворения у каждого ребенка. Содержание программы соответствует познавательным возможностям школьников и предоставляет им возможность работать на уровне повышенных требований, развивая учебную мотивацию</w:t>
      </w:r>
    </w:p>
    <w:p w:rsidR="00EC43D6" w:rsidRPr="007133C8" w:rsidRDefault="00EC43D6" w:rsidP="00EC43D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Практическая значимость обусловлена обучением рациональным приёмам применения знаний, которые пригодится в дальнейшей работе, на решение занимательных задач и впоследствии помогут ребятам принимать участие в школьных и городских олимпиадах и других математических играх и конкурсах.</w:t>
      </w:r>
    </w:p>
    <w:p w:rsidR="00EC43D6" w:rsidRPr="007133C8" w:rsidRDefault="00EC43D6" w:rsidP="00EC43D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Новизна данного курса заключается в том, что на занятиях происходит знакомство учащихся с категориями математических задач, не связанных непосредственно со школьной программой, с новыми методами рассуждений, так необходимыми для успешного решения учебных и жизненных проблем.</w:t>
      </w:r>
    </w:p>
    <w:p w:rsidR="00EC43D6" w:rsidRPr="007133C8" w:rsidRDefault="00EC43D6" w:rsidP="00EC43D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 программы</w:t>
      </w: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формирование и поддержка устойчивого интереса к предмету, интенсивное формирование </w:t>
      </w:r>
      <w:proofErr w:type="spellStart"/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деятельностных</w:t>
      </w:r>
      <w:proofErr w:type="spellEnd"/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способностей, развитие логического мышления и математической речи.</w:t>
      </w:r>
    </w:p>
    <w:p w:rsidR="00EC43D6" w:rsidRPr="007133C8" w:rsidRDefault="00EC43D6" w:rsidP="00EC43D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 программы:</w:t>
      </w:r>
    </w:p>
    <w:p w:rsidR="00EC43D6" w:rsidRPr="007133C8" w:rsidRDefault="00EC43D6" w:rsidP="00EC43D6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учить способам поиска цели деятельности, её осознания и оформления через работу над проектами и подготовку к олимпиадам;</w:t>
      </w:r>
    </w:p>
    <w:p w:rsidR="00EC43D6" w:rsidRPr="007133C8" w:rsidRDefault="00EC43D6" w:rsidP="00EC43D6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 умения строить математические модели реальных явлений, анализировать построенные модели, исследовать явления по заданным моделям, применять математические методы к анализу процессов и прогнозированию их протекания через работу над проектами;</w:t>
      </w:r>
    </w:p>
    <w:p w:rsidR="00EC43D6" w:rsidRPr="007133C8" w:rsidRDefault="00EC43D6" w:rsidP="00EC43D6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активность, самостоятельность, ответственность;</w:t>
      </w:r>
    </w:p>
    <w:p w:rsidR="00EC43D6" w:rsidRPr="007133C8" w:rsidRDefault="00EC43D6" w:rsidP="00EC43D6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воспитывать эстетическую, графическую культуру, культуру речи через подготовку и проведение недели математики, подготовку и представление докладов, решение задач;</w:t>
      </w:r>
    </w:p>
    <w:p w:rsidR="00EC43D6" w:rsidRPr="007133C8" w:rsidRDefault="00EC43D6" w:rsidP="00EC43D6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 систему нравственных межличностных отношений, культуру общения, умение работы в группах через работу над проектами и работу на занятиях кружка.</w:t>
      </w:r>
    </w:p>
    <w:p w:rsidR="00EC43D6" w:rsidRPr="007133C8" w:rsidRDefault="00EC43D6" w:rsidP="00EC43D6">
      <w:pPr>
        <w:spacing w:after="150" w:line="240" w:lineRule="auto"/>
        <w:ind w:left="20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EC43D6" w:rsidRPr="007133C8" w:rsidRDefault="00EC43D6" w:rsidP="00EC43D6">
      <w:pPr>
        <w:spacing w:after="150" w:line="240" w:lineRule="auto"/>
        <w:ind w:left="20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Основные принципы</w:t>
      </w: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положенные в основу программы:</w:t>
      </w:r>
    </w:p>
    <w:p w:rsidR="00EC43D6" w:rsidRPr="007133C8" w:rsidRDefault="00EC43D6" w:rsidP="00EC43D6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Принципы доступности учитывающие каждые особенности ребенка, создание благоприятных условий для их развития;</w:t>
      </w:r>
    </w:p>
    <w:p w:rsidR="00EC43D6" w:rsidRPr="007133C8" w:rsidRDefault="00EC43D6" w:rsidP="00EC43D6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Принцип демократичности, предполагающий сотрудничество учителя и ученика;</w:t>
      </w:r>
    </w:p>
    <w:p w:rsidR="00EC43D6" w:rsidRPr="007133C8" w:rsidRDefault="00EC43D6" w:rsidP="00EC43D6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Принцип научности, предполагающий отбор материала из научных источников, проверенных практикой;</w:t>
      </w:r>
    </w:p>
    <w:p w:rsidR="00EC43D6" w:rsidRPr="007133C8" w:rsidRDefault="00EC43D6" w:rsidP="00EC43D6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Принцип систематичности и последовательности – знания в программе даются в определенной системе, накапливая запас знаний, дети могут применять их на практике.</w:t>
      </w:r>
    </w:p>
    <w:p w:rsidR="00EC43D6" w:rsidRPr="007133C8" w:rsidRDefault="00EC43D6" w:rsidP="00EC43D6">
      <w:pPr>
        <w:spacing w:after="150" w:line="240" w:lineRule="auto"/>
        <w:ind w:left="4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Формы занятий</w:t>
      </w: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Индивидуальные, групповые, коллективные. Изложение теоретического материала занятий курса может осуществляться с использованием традиционных словесных и наглядных методов: рассказ, беседа, демонстрация видеоматериалов, наглядного материала, а также интернет ресурсов</w:t>
      </w:r>
      <w:proofErr w:type="gramStart"/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.</w:t>
      </w:r>
      <w:proofErr w:type="gramEnd"/>
    </w:p>
    <w:p w:rsidR="00EC43D6" w:rsidRPr="007133C8" w:rsidRDefault="00EC43D6" w:rsidP="00EC43D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Методы работы:</w:t>
      </w:r>
    </w:p>
    <w:p w:rsidR="00EC43D6" w:rsidRPr="007133C8" w:rsidRDefault="00EC43D6" w:rsidP="00EC43D6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Словесные методы: рассказ, беседа, сообщения – эти методы способствуют обогащению теоретических знаний детей, являются источником новой информации;</w:t>
      </w:r>
    </w:p>
    <w:p w:rsidR="00EC43D6" w:rsidRPr="007133C8" w:rsidRDefault="00EC43D6" w:rsidP="00EC43D6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Наглядные методы: демонстрации рисунков, плакатов; схем. Наглядные методы дополняют словесные методы, способствуют развитию мышления детей.</w:t>
      </w:r>
    </w:p>
    <w:p w:rsidR="00EC43D6" w:rsidRPr="007133C8" w:rsidRDefault="00EC43D6" w:rsidP="00EC43D6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Практические методы: изготовление схем, практические работы. Практические методы позволяют воплотить теоретические знания, способствуют развитию навыков и умение детей.</w:t>
      </w:r>
    </w:p>
    <w:p w:rsidR="00EC43D6" w:rsidRPr="007133C8" w:rsidRDefault="00EC43D6" w:rsidP="00EC43D6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Частично-поисковые, эвристические, исследовательские, тренинги.</w:t>
      </w:r>
    </w:p>
    <w:p w:rsidR="00EC43D6" w:rsidRPr="007133C8" w:rsidRDefault="00EC43D6" w:rsidP="00EC43D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Ведущее место при проведении занятий должно быть уделено задачам, развивающим познавательную и творческую активность учащихся. Изложение материала может осуществляться с использованием активных методов обучения.</w:t>
      </w:r>
    </w:p>
    <w:p w:rsidR="00EC43D6" w:rsidRPr="007133C8" w:rsidRDefault="00EC43D6" w:rsidP="00EC43D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Наряду с традиционными, в программе используются современные технологии и методики: технология развивающего воспитания, </w:t>
      </w:r>
      <w:proofErr w:type="spellStart"/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здоровьесберегающие</w:t>
      </w:r>
      <w:proofErr w:type="spellEnd"/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технологии, игровые технологии, компьютерные технологии и проектные технологии.</w:t>
      </w:r>
    </w:p>
    <w:p w:rsidR="00EC43D6" w:rsidRPr="007133C8" w:rsidRDefault="00EC43D6" w:rsidP="00EC43D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Формы контроля.</w:t>
      </w:r>
    </w:p>
    <w:p w:rsidR="00EC43D6" w:rsidRPr="007133C8" w:rsidRDefault="00EC43D6" w:rsidP="00EC43D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процессе реализации программы осуществляется контроль уровня усвоения программы.</w:t>
      </w:r>
    </w:p>
    <w:p w:rsidR="00EC43D6" w:rsidRPr="007133C8" w:rsidRDefault="00EC43D6" w:rsidP="00EC43D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Предлагаемые виды контроля:</w:t>
      </w:r>
    </w:p>
    <w:p w:rsidR="00EC43D6" w:rsidRPr="007133C8" w:rsidRDefault="00EC43D6" w:rsidP="00EC43D6">
      <w:pPr>
        <w:numPr>
          <w:ilvl w:val="0"/>
          <w:numId w:val="4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первичный – </w:t>
      </w: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имеет диагностические задачи и осуществляется в начале учебного года. Цель предварительного контроля - зафиксировать начальный уровень подготовки обучающихся, имеющиеся знания, умения и навыки, связанные с предстоящей деятельностью;</w:t>
      </w:r>
    </w:p>
    <w:p w:rsidR="00EC43D6" w:rsidRPr="007133C8" w:rsidRDefault="00EC43D6" w:rsidP="00EC43D6">
      <w:pPr>
        <w:numPr>
          <w:ilvl w:val="0"/>
          <w:numId w:val="4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текущий –</w:t>
      </w: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предполагает систематическую проверку и оценку образовательных результатов по конкретным темам; проводится на каждом занятии с целью повышения внимания к деятельности обучающихся, накопления показателей усвоения ими учебного материала; проводится в форме опроса, выполнения заданий, взаимоконтроля обучающихся, самоконтроля и т.д.;</w:t>
      </w:r>
    </w:p>
    <w:p w:rsidR="00EC43D6" w:rsidRPr="007133C8" w:rsidRDefault="00EC43D6" w:rsidP="00EC43D6">
      <w:pPr>
        <w:numPr>
          <w:ilvl w:val="0"/>
          <w:numId w:val="4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повторный –</w:t>
      </w: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предполагает проверку знаний параллельно с изучением нового материала;</w:t>
      </w:r>
    </w:p>
    <w:p w:rsidR="00EC43D6" w:rsidRPr="007133C8" w:rsidRDefault="00EC43D6" w:rsidP="00EC43D6">
      <w:pPr>
        <w:numPr>
          <w:ilvl w:val="0"/>
          <w:numId w:val="4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промежуточный –</w:t>
      </w: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осуществляется по целому разделу образовательной программы с целью диагностирования качества усвоения структурных основ и взаимосвязей изученного материала; способствует обучению систематизации, обобщению, целостному видению крупного блока учебной информации и связанной с ней деятельности. взаимоконтроля обучающихся, самоконтроля и т.д. по освоению материала;</w:t>
      </w:r>
    </w:p>
    <w:p w:rsidR="00EC43D6" w:rsidRPr="007133C8" w:rsidRDefault="00EC43D6" w:rsidP="00EC43D6">
      <w:pPr>
        <w:numPr>
          <w:ilvl w:val="0"/>
          <w:numId w:val="4"/>
        </w:numPr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итоговый</w:t>
      </w: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133C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– </w:t>
      </w: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проводится в конце учебного года и предполагает комплексную проверку образовательных результатов по всем ключевым направлениям; проводится в форме опроса, творческого конкурса, тестирования, самостоятельной работы, взаимоконтроля обучающихся, самоконтроля и т.д.</w:t>
      </w:r>
    </w:p>
    <w:p w:rsidR="00EC43D6" w:rsidRPr="007133C8" w:rsidRDefault="00EC43D6" w:rsidP="00EC43D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Диагностические мероприятия: опрос в форме викторины; тесты; самостоятельные работы и т.д.</w:t>
      </w:r>
    </w:p>
    <w:p w:rsidR="00EC43D6" w:rsidRPr="007133C8" w:rsidRDefault="00EC43D6" w:rsidP="00EC43D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EC43D6" w:rsidRDefault="00EC43D6" w:rsidP="00BC12C9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40"/>
          <w:szCs w:val="28"/>
          <w:lang w:eastAsia="ru-RU"/>
        </w:rPr>
      </w:pPr>
      <w:r w:rsidRPr="00BC12C9">
        <w:rPr>
          <w:rFonts w:ascii="Times New Roman" w:eastAsia="Times New Roman" w:hAnsi="Times New Roman" w:cs="Times New Roman"/>
          <w:b/>
          <w:bCs/>
          <w:color w:val="333333"/>
          <w:sz w:val="40"/>
          <w:szCs w:val="28"/>
          <w:lang w:eastAsia="ru-RU"/>
        </w:rPr>
        <w:t>III. Место курса в учебном плане:</w:t>
      </w:r>
    </w:p>
    <w:p w:rsidR="00BC12C9" w:rsidRPr="00BC12C9" w:rsidRDefault="00BC12C9" w:rsidP="00BC12C9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40"/>
          <w:szCs w:val="28"/>
          <w:lang w:eastAsia="ru-RU"/>
        </w:rPr>
      </w:pPr>
    </w:p>
    <w:p w:rsidR="00EC43D6" w:rsidRPr="007133C8" w:rsidRDefault="00EC43D6" w:rsidP="00EC43D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Программа рассчитана для учащихся  класса, на 1 год обучения.</w:t>
      </w:r>
    </w:p>
    <w:p w:rsidR="00EC43D6" w:rsidRPr="007133C8" w:rsidRDefault="00EC43D6" w:rsidP="00EC43D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реализаци</w:t>
      </w:r>
      <w:r w:rsidR="00EE4E88"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ю курса отводится </w:t>
      </w:r>
      <w:r w:rsidR="00BC12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34</w:t>
      </w:r>
      <w:r w:rsidR="00EE4E88"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 в год (</w:t>
      </w:r>
      <w:r w:rsidR="00BC12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</w:t>
      </w: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час</w:t>
      </w: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</w:t>
      </w: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</w:t>
      </w:r>
      <w:r w:rsidR="00BC12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неделю). </w:t>
      </w:r>
    </w:p>
    <w:p w:rsidR="00EC43D6" w:rsidRPr="007133C8" w:rsidRDefault="00EC43D6" w:rsidP="00EC43D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EC43D6" w:rsidRPr="00BC12C9" w:rsidRDefault="00EC43D6" w:rsidP="00BC12C9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40"/>
          <w:szCs w:val="28"/>
          <w:lang w:eastAsia="ru-RU"/>
        </w:rPr>
      </w:pPr>
      <w:r w:rsidRPr="00BC12C9">
        <w:rPr>
          <w:rFonts w:ascii="Times New Roman" w:eastAsia="Times New Roman" w:hAnsi="Times New Roman" w:cs="Times New Roman"/>
          <w:b/>
          <w:bCs/>
          <w:color w:val="333333"/>
          <w:sz w:val="40"/>
          <w:szCs w:val="28"/>
          <w:lang w:eastAsia="ru-RU"/>
        </w:rPr>
        <w:lastRenderedPageBreak/>
        <w:t>IV</w:t>
      </w:r>
      <w:r w:rsidRPr="00BC12C9">
        <w:rPr>
          <w:rFonts w:ascii="Times New Roman" w:eastAsia="Times New Roman" w:hAnsi="Times New Roman" w:cs="Times New Roman"/>
          <w:color w:val="333333"/>
          <w:sz w:val="40"/>
          <w:szCs w:val="28"/>
          <w:lang w:eastAsia="ru-RU"/>
        </w:rPr>
        <w:t>.</w:t>
      </w:r>
      <w:r w:rsidRPr="00BC12C9">
        <w:rPr>
          <w:rFonts w:ascii="Times New Roman" w:eastAsia="Times New Roman" w:hAnsi="Times New Roman" w:cs="Times New Roman"/>
          <w:b/>
          <w:bCs/>
          <w:color w:val="333333"/>
          <w:sz w:val="40"/>
          <w:szCs w:val="28"/>
          <w:lang w:eastAsia="ru-RU"/>
        </w:rPr>
        <w:t xml:space="preserve"> Личностные, </w:t>
      </w:r>
      <w:proofErr w:type="spellStart"/>
      <w:r w:rsidRPr="00BC12C9">
        <w:rPr>
          <w:rFonts w:ascii="Times New Roman" w:eastAsia="Times New Roman" w:hAnsi="Times New Roman" w:cs="Times New Roman"/>
          <w:b/>
          <w:bCs/>
          <w:color w:val="333333"/>
          <w:sz w:val="40"/>
          <w:szCs w:val="28"/>
          <w:lang w:eastAsia="ru-RU"/>
        </w:rPr>
        <w:t>метапредметные</w:t>
      </w:r>
      <w:proofErr w:type="spellEnd"/>
      <w:r w:rsidRPr="00BC12C9">
        <w:rPr>
          <w:rFonts w:ascii="Times New Roman" w:eastAsia="Times New Roman" w:hAnsi="Times New Roman" w:cs="Times New Roman"/>
          <w:b/>
          <w:bCs/>
          <w:color w:val="333333"/>
          <w:sz w:val="40"/>
          <w:szCs w:val="28"/>
          <w:lang w:eastAsia="ru-RU"/>
        </w:rPr>
        <w:t xml:space="preserve"> и предметные результаты</w:t>
      </w:r>
      <w:r w:rsidRPr="00BC12C9">
        <w:rPr>
          <w:rFonts w:ascii="Times New Roman" w:eastAsia="Times New Roman" w:hAnsi="Times New Roman" w:cs="Times New Roman"/>
          <w:b/>
          <w:bCs/>
          <w:i/>
          <w:iCs/>
          <w:color w:val="333333"/>
          <w:sz w:val="40"/>
          <w:szCs w:val="28"/>
          <w:lang w:eastAsia="ru-RU"/>
        </w:rPr>
        <w:t>.</w:t>
      </w:r>
    </w:p>
    <w:p w:rsidR="00EC43D6" w:rsidRPr="007133C8" w:rsidRDefault="00EC43D6" w:rsidP="00EC43D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Программа формирует универсальные учебные действия (УУД) у обучающихся</w:t>
      </w: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через:</w:t>
      </w:r>
    </w:p>
    <w:p w:rsidR="00EC43D6" w:rsidRPr="007133C8" w:rsidRDefault="00EC43D6" w:rsidP="00EC43D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ориентацию на личность ребенка осваивающего ступени роста и его гармоничное развитие;</w:t>
      </w:r>
    </w:p>
    <w:p w:rsidR="00EC43D6" w:rsidRPr="007133C8" w:rsidRDefault="00EC43D6" w:rsidP="00EC43D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обеспечение возможностей обучающегося самостоятельно осуществлять менеджмент своего образования, ставить перед собой жизненные и учебные цели, искать и использовать необходимые средства и способы их достижения, контролировать и оценивать процесс, результаты деятельности, формируя компетентности в любой предметной области;</w:t>
      </w:r>
    </w:p>
    <w:p w:rsidR="00EC43D6" w:rsidRPr="007133C8" w:rsidRDefault="00EC43D6" w:rsidP="00EC43D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овладение детьми универсальными учебными действиями (УУД) происходящими в контексте разделов программы, ведет к формированию способности самостоятельно учиться.</w:t>
      </w:r>
    </w:p>
    <w:p w:rsidR="00EC43D6" w:rsidRPr="007133C8" w:rsidRDefault="00EC43D6" w:rsidP="00EC43D6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Личностные образовательные результаты:</w:t>
      </w:r>
    </w:p>
    <w:p w:rsidR="00EC43D6" w:rsidRPr="007133C8" w:rsidRDefault="00EC43D6" w:rsidP="00EC43D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потребность сотрудничества со сверстниками, доброжелательное отношение к сверстникам, бесконфликтное поведение, стремление прислушиваться к мнению одноклассников;</w:t>
      </w:r>
    </w:p>
    <w:p w:rsidR="00EC43D6" w:rsidRPr="007133C8" w:rsidRDefault="00EC43D6" w:rsidP="00EC43D6">
      <w:pPr>
        <w:spacing w:after="150" w:line="240" w:lineRule="auto"/>
        <w:ind w:left="4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осознание значимости занятий кружка для личного развития.</w:t>
      </w:r>
    </w:p>
    <w:p w:rsidR="00EC43D6" w:rsidRPr="007133C8" w:rsidRDefault="00EC43D6" w:rsidP="00EC43D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независимость и критичность мышления;</w:t>
      </w:r>
    </w:p>
    <w:p w:rsidR="00EC43D6" w:rsidRPr="007133C8" w:rsidRDefault="00EC43D6" w:rsidP="00EC43D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выражают интерес к изучению кружка,</w:t>
      </w:r>
    </w:p>
    <w:p w:rsidR="00EC43D6" w:rsidRPr="007133C8" w:rsidRDefault="00EC43D6" w:rsidP="00EC43D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проявляют готовность и способность к саморазвитию,</w:t>
      </w:r>
    </w:p>
    <w:p w:rsidR="00EC43D6" w:rsidRPr="007133C8" w:rsidRDefault="00EC43D6" w:rsidP="00EC43D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имеют мотивацию к обучению и познанию;</w:t>
      </w:r>
    </w:p>
    <w:p w:rsidR="00EC43D6" w:rsidRPr="007133C8" w:rsidRDefault="00EC43D6" w:rsidP="00EC43D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воля и настойчивость в достижении цели;</w:t>
      </w:r>
    </w:p>
    <w:p w:rsidR="00EC43D6" w:rsidRPr="007133C8" w:rsidRDefault="00EC43D6" w:rsidP="00EC43D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проявляют креативность мышления, инициативность, находчивость, активность при решении поставленных задач.</w:t>
      </w:r>
    </w:p>
    <w:p w:rsidR="00EC43D6" w:rsidRPr="007133C8" w:rsidRDefault="00EC43D6" w:rsidP="00EC43D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7133C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Метапредметные</w:t>
      </w:r>
      <w:proofErr w:type="spellEnd"/>
      <w:r w:rsidRPr="007133C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образовательные результаты:</w:t>
      </w:r>
    </w:p>
    <w:p w:rsidR="00EC43D6" w:rsidRPr="007133C8" w:rsidRDefault="00EC43D6" w:rsidP="00EC43D6">
      <w:pPr>
        <w:spacing w:after="150" w:line="240" w:lineRule="auto"/>
        <w:ind w:left="4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понимать и принимать учебную задачу, сформулированную учителем;</w:t>
      </w:r>
    </w:p>
    <w:p w:rsidR="00EC43D6" w:rsidRPr="007133C8" w:rsidRDefault="00EC43D6" w:rsidP="00EC43D6">
      <w:pPr>
        <w:spacing w:after="150" w:line="240" w:lineRule="auto"/>
        <w:ind w:left="4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планировать свои действия на отдельных этапах работы;</w:t>
      </w:r>
    </w:p>
    <w:p w:rsidR="00EC43D6" w:rsidRPr="007133C8" w:rsidRDefault="00EC43D6" w:rsidP="00EC43D6">
      <w:pPr>
        <w:spacing w:after="150" w:line="240" w:lineRule="auto"/>
        <w:ind w:left="4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осуществлять контроль, коррекцию и оценку результатов своей деятельности;</w:t>
      </w:r>
    </w:p>
    <w:p w:rsidR="00EC43D6" w:rsidRPr="007133C8" w:rsidRDefault="00EC43D6" w:rsidP="00EC43D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первоначальные представления об идеях и о методах математики как об универсальном языке науки и техники, о средстве моделирования явлений и процессов;</w:t>
      </w:r>
    </w:p>
    <w:p w:rsidR="00EC43D6" w:rsidRPr="007133C8" w:rsidRDefault="00EC43D6" w:rsidP="00EC43D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 умение видеть поставленную задачу в контексте проблемной ситуации в других дисциплинах, в окружающей жизни;</w:t>
      </w:r>
    </w:p>
    <w:p w:rsidR="00EC43D6" w:rsidRPr="007133C8" w:rsidRDefault="00EC43D6" w:rsidP="00EC43D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умение находить в различных источниках информацию, необходимую для решения жизненных проблем, и представлять ее в понятной форме; принимать решение в условиях точной информации;</w:t>
      </w:r>
    </w:p>
    <w:p w:rsidR="00EC43D6" w:rsidRPr="007133C8" w:rsidRDefault="00EC43D6" w:rsidP="00EC43D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умение самостоятельно ставить цели, выбирать и создавать алгоритмы для решения учебных жизненных проблем;</w:t>
      </w:r>
    </w:p>
    <w:p w:rsidR="00EC43D6" w:rsidRPr="00BC12C9" w:rsidRDefault="00EC43D6" w:rsidP="00EC43D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C12C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- умение планировать и осуществлять деятельность, направленную на решение задач исследовательского характера;</w:t>
      </w:r>
    </w:p>
    <w:p w:rsidR="00EC43D6" w:rsidRPr="007133C8" w:rsidRDefault="00EC43D6" w:rsidP="00EC43D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C12C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- умение самостоятельно определять цели своего обуче</w:t>
      </w:r>
      <w:r w:rsidRPr="00BC12C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softHyphen/>
        <w:t>ния, ставить и формулировать для себя новые задачи в учёбе, развивать мотивы и интересы своей познава</w:t>
      </w:r>
      <w:r w:rsidRPr="00BC12C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softHyphen/>
        <w:t>тельной деятельности</w:t>
      </w:r>
      <w:r w:rsidRPr="007133C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;</w:t>
      </w:r>
    </w:p>
    <w:p w:rsidR="00EC43D6" w:rsidRPr="007133C8" w:rsidRDefault="00EC43D6" w:rsidP="00EC43D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умение соотносить свои действия с планируемыми ре</w:t>
      </w: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</w:t>
      </w: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ний, корректировать свои действия в соответствии с из</w:t>
      </w: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меняющейся ситуацией;</w:t>
      </w:r>
    </w:p>
    <w:p w:rsidR="00EC43D6" w:rsidRPr="007133C8" w:rsidRDefault="00EC43D6" w:rsidP="00EC43D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компетентность в области использования информаци</w:t>
      </w: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онно-коммуникационных технологий.</w:t>
      </w:r>
    </w:p>
    <w:p w:rsidR="00EC43D6" w:rsidRPr="007133C8" w:rsidRDefault="00EC43D6" w:rsidP="00EC43D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Предметные результаты.</w:t>
      </w:r>
    </w:p>
    <w:p w:rsidR="00EC43D6" w:rsidRPr="007133C8" w:rsidRDefault="00EC43D6" w:rsidP="00EC43D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Основные предметные результаты изучения кружка в 8а классе отражают:</w:t>
      </w:r>
    </w:p>
    <w:p w:rsidR="00EC43D6" w:rsidRPr="007133C8" w:rsidRDefault="00EC43D6" w:rsidP="00EC43D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умение работать с текстом (анализировать, извлекать необходимую информацию), точно и грамотно выражать свои мысли в устной и письменной речи;</w:t>
      </w:r>
    </w:p>
    <w:p w:rsidR="00EC43D6" w:rsidRPr="007133C8" w:rsidRDefault="00EC43D6" w:rsidP="00EC43D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развитие способности самостоятельно учиться.</w:t>
      </w:r>
    </w:p>
    <w:p w:rsidR="00EC43D6" w:rsidRPr="007133C8" w:rsidRDefault="00EC43D6" w:rsidP="00EC43D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Логическая связь курса с другими курсами и предметами. </w:t>
      </w: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Наряду с принципами научности, непрерывности, интегрированности и </w:t>
      </w:r>
      <w:proofErr w:type="spellStart"/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дифференцированности</w:t>
      </w:r>
      <w:proofErr w:type="spellEnd"/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российское образование в настоящий момент акцентируется на развитии обучающихся, упирающемся на личностно-ориентированном обучении, гармонизацию и германизацию образовательного процесса. Наша задача не только дать учащимся математические знания, но и сформулировать у них коммуникативные, интеллектуальные, творческие умения, способствующие становлению и самореализации личности. Использование </w:t>
      </w:r>
      <w:proofErr w:type="spellStart"/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межпредметных</w:t>
      </w:r>
      <w:proofErr w:type="spellEnd"/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связей является одним их условий реализации прикладной направленности обучения. Объект математики – весь мир, и его изучают все остальные науки. </w:t>
      </w:r>
      <w:proofErr w:type="spellStart"/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Межпредметная</w:t>
      </w:r>
      <w:proofErr w:type="spellEnd"/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связь повышает научность обучения, доступность, в данной программе показана связь математики с химией, географией.</w:t>
      </w:r>
    </w:p>
    <w:p w:rsidR="00552698" w:rsidRPr="007133C8" w:rsidRDefault="00552698" w:rsidP="00EC43D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646CA" w:rsidRPr="007133C8" w:rsidRDefault="00EC43D6" w:rsidP="00C646CA">
      <w:pPr>
        <w:pStyle w:val="a5"/>
        <w:spacing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7133C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V</w:t>
      </w: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C646CA" w:rsidRPr="007133C8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СОДЕРЖАНИЕ КУРСА ВНЕУРОЧНОЙ ДЕЯТЕЛЬНОСТИ С УКАЗАНИЕМ ФОРМ ОРГАНИЗАЦИИ И ВИДОВ ДЕЯТЕЛЬНОСТИ</w:t>
      </w:r>
    </w:p>
    <w:p w:rsidR="00C646CA" w:rsidRPr="007133C8" w:rsidRDefault="00C646CA" w:rsidP="00C646CA">
      <w:pPr>
        <w:widowControl w:val="0"/>
        <w:numPr>
          <w:ilvl w:val="0"/>
          <w:numId w:val="13"/>
        </w:numPr>
        <w:shd w:val="clear" w:color="auto" w:fill="FFFFFF"/>
        <w:suppressAutoHyphens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33C8">
        <w:rPr>
          <w:rFonts w:ascii="Times New Roman" w:eastAsia="Calibri" w:hAnsi="Times New Roman" w:cs="Times New Roman"/>
          <w:sz w:val="28"/>
          <w:szCs w:val="28"/>
        </w:rPr>
        <w:t>Числа и вычисления с обыкновенными дробями, смешанными числами;</w:t>
      </w:r>
    </w:p>
    <w:p w:rsidR="00C646CA" w:rsidRPr="007133C8" w:rsidRDefault="00C646CA" w:rsidP="00C646CA">
      <w:pPr>
        <w:widowControl w:val="0"/>
        <w:numPr>
          <w:ilvl w:val="0"/>
          <w:numId w:val="13"/>
        </w:numPr>
        <w:shd w:val="clear" w:color="auto" w:fill="FFFFFF"/>
        <w:suppressAutoHyphens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33C8">
        <w:rPr>
          <w:rFonts w:ascii="Times New Roman" w:eastAsia="Calibri" w:hAnsi="Times New Roman" w:cs="Times New Roman"/>
          <w:sz w:val="28"/>
          <w:szCs w:val="28"/>
        </w:rPr>
        <w:t>Числа и вычисления с десятичными дробями;</w:t>
      </w:r>
    </w:p>
    <w:p w:rsidR="00C646CA" w:rsidRPr="007133C8" w:rsidRDefault="00C646CA" w:rsidP="00C646CA">
      <w:pPr>
        <w:widowControl w:val="0"/>
        <w:numPr>
          <w:ilvl w:val="0"/>
          <w:numId w:val="13"/>
        </w:numPr>
        <w:shd w:val="clear" w:color="auto" w:fill="FFFFFF"/>
        <w:suppressAutoHyphens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33C8">
        <w:rPr>
          <w:rFonts w:ascii="Times New Roman" w:eastAsia="Calibri" w:hAnsi="Times New Roman" w:cs="Times New Roman"/>
          <w:sz w:val="28"/>
          <w:szCs w:val="28"/>
        </w:rPr>
        <w:t>Чтение и информации, представленную в виде таблиц, диаграмм;</w:t>
      </w:r>
    </w:p>
    <w:p w:rsidR="00C646CA" w:rsidRPr="007133C8" w:rsidRDefault="00C646CA" w:rsidP="00C646CA">
      <w:pPr>
        <w:widowControl w:val="0"/>
        <w:numPr>
          <w:ilvl w:val="0"/>
          <w:numId w:val="13"/>
        </w:numPr>
        <w:shd w:val="clear" w:color="auto" w:fill="FFFFFF"/>
        <w:suppressAutoHyphens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33C8">
        <w:rPr>
          <w:rFonts w:ascii="Times New Roman" w:eastAsia="Calibri" w:hAnsi="Times New Roman" w:cs="Times New Roman"/>
          <w:sz w:val="28"/>
          <w:szCs w:val="28"/>
        </w:rPr>
        <w:t>Числовые выражения реальных величин с использованием разных систем измерения;</w:t>
      </w:r>
    </w:p>
    <w:p w:rsidR="00C646CA" w:rsidRPr="007133C8" w:rsidRDefault="00C646CA" w:rsidP="00C646CA">
      <w:pPr>
        <w:widowControl w:val="0"/>
        <w:numPr>
          <w:ilvl w:val="0"/>
          <w:numId w:val="13"/>
        </w:numPr>
        <w:shd w:val="clear" w:color="auto" w:fill="FFFFFF"/>
        <w:suppressAutoHyphens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33C8">
        <w:rPr>
          <w:rFonts w:ascii="Times New Roman" w:eastAsia="Calibri" w:hAnsi="Times New Roman" w:cs="Times New Roman"/>
          <w:sz w:val="28"/>
          <w:szCs w:val="28"/>
        </w:rPr>
        <w:t>Решение задач на проценты;</w:t>
      </w:r>
    </w:p>
    <w:p w:rsidR="00C646CA" w:rsidRPr="007133C8" w:rsidRDefault="00C646CA" w:rsidP="00C646CA">
      <w:pPr>
        <w:widowControl w:val="0"/>
        <w:numPr>
          <w:ilvl w:val="0"/>
          <w:numId w:val="13"/>
        </w:numPr>
        <w:shd w:val="clear" w:color="auto" w:fill="FFFFFF"/>
        <w:suppressAutoHyphens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33C8">
        <w:rPr>
          <w:rFonts w:ascii="Times New Roman" w:eastAsia="Calibri" w:hAnsi="Times New Roman" w:cs="Times New Roman"/>
          <w:sz w:val="28"/>
          <w:szCs w:val="28"/>
        </w:rPr>
        <w:t>Решение несложных логических задач;</w:t>
      </w:r>
    </w:p>
    <w:p w:rsidR="00C646CA" w:rsidRPr="007133C8" w:rsidRDefault="00C646CA" w:rsidP="00C646CA">
      <w:pPr>
        <w:widowControl w:val="0"/>
        <w:numPr>
          <w:ilvl w:val="0"/>
          <w:numId w:val="13"/>
        </w:numPr>
        <w:shd w:val="clear" w:color="auto" w:fill="FFFFFF"/>
        <w:suppressAutoHyphens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33C8">
        <w:rPr>
          <w:rFonts w:ascii="Times New Roman" w:eastAsia="Calibri" w:hAnsi="Times New Roman" w:cs="Times New Roman"/>
          <w:sz w:val="28"/>
          <w:szCs w:val="28"/>
        </w:rPr>
        <w:t>Чтение и информации, представленную в виде таблиц, диаграмм;</w:t>
      </w:r>
    </w:p>
    <w:p w:rsidR="00C646CA" w:rsidRPr="007133C8" w:rsidRDefault="00C646CA" w:rsidP="00C646CA">
      <w:pPr>
        <w:widowControl w:val="0"/>
        <w:numPr>
          <w:ilvl w:val="0"/>
          <w:numId w:val="13"/>
        </w:numPr>
        <w:shd w:val="clear" w:color="auto" w:fill="FFFFFF"/>
        <w:suppressAutoHyphens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33C8">
        <w:rPr>
          <w:rFonts w:ascii="Times New Roman" w:eastAsia="Calibri" w:hAnsi="Times New Roman" w:cs="Times New Roman"/>
          <w:sz w:val="28"/>
          <w:szCs w:val="28"/>
        </w:rPr>
        <w:t>Построение графика линейной функции;</w:t>
      </w:r>
    </w:p>
    <w:p w:rsidR="00C646CA" w:rsidRPr="007133C8" w:rsidRDefault="00C646CA" w:rsidP="00C646CA">
      <w:pPr>
        <w:widowControl w:val="0"/>
        <w:numPr>
          <w:ilvl w:val="0"/>
          <w:numId w:val="13"/>
        </w:numPr>
        <w:shd w:val="clear" w:color="auto" w:fill="FFFFFF"/>
        <w:suppressAutoHyphens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33C8">
        <w:rPr>
          <w:rFonts w:ascii="Times New Roman" w:eastAsia="Calibri" w:hAnsi="Times New Roman" w:cs="Times New Roman"/>
          <w:sz w:val="28"/>
          <w:szCs w:val="28"/>
        </w:rPr>
        <w:t>Решение уравнений;</w:t>
      </w:r>
    </w:p>
    <w:p w:rsidR="00C646CA" w:rsidRPr="007133C8" w:rsidRDefault="00C646CA" w:rsidP="00C646CA">
      <w:pPr>
        <w:widowControl w:val="0"/>
        <w:numPr>
          <w:ilvl w:val="0"/>
          <w:numId w:val="13"/>
        </w:numPr>
        <w:shd w:val="clear" w:color="auto" w:fill="FFFFFF"/>
        <w:suppressAutoHyphens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33C8">
        <w:rPr>
          <w:rFonts w:ascii="Times New Roman" w:eastAsia="Calibri" w:hAnsi="Times New Roman" w:cs="Times New Roman"/>
          <w:sz w:val="28"/>
          <w:szCs w:val="28"/>
        </w:rPr>
        <w:t>Решение практических задач;</w:t>
      </w:r>
    </w:p>
    <w:p w:rsidR="00C646CA" w:rsidRPr="007133C8" w:rsidRDefault="00C646CA" w:rsidP="00C646CA">
      <w:pPr>
        <w:widowControl w:val="0"/>
        <w:numPr>
          <w:ilvl w:val="0"/>
          <w:numId w:val="13"/>
        </w:numPr>
        <w:shd w:val="clear" w:color="auto" w:fill="FFFFFF"/>
        <w:suppressAutoHyphens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33C8">
        <w:rPr>
          <w:rFonts w:ascii="Times New Roman" w:eastAsia="Calibri" w:hAnsi="Times New Roman" w:cs="Times New Roman"/>
          <w:sz w:val="28"/>
          <w:szCs w:val="28"/>
        </w:rPr>
        <w:t>Преобразование выражение;</w:t>
      </w:r>
    </w:p>
    <w:p w:rsidR="00C646CA" w:rsidRPr="007133C8" w:rsidRDefault="00C646CA" w:rsidP="00C646CA">
      <w:pPr>
        <w:widowControl w:val="0"/>
        <w:numPr>
          <w:ilvl w:val="0"/>
          <w:numId w:val="13"/>
        </w:numPr>
        <w:shd w:val="clear" w:color="auto" w:fill="FFFFFF"/>
        <w:suppressAutoHyphens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33C8">
        <w:rPr>
          <w:rFonts w:ascii="Times New Roman" w:eastAsia="Calibri" w:hAnsi="Times New Roman" w:cs="Times New Roman"/>
          <w:sz w:val="28"/>
          <w:szCs w:val="28"/>
        </w:rPr>
        <w:t>Сравнение рациональных чисел;</w:t>
      </w:r>
    </w:p>
    <w:p w:rsidR="00C646CA" w:rsidRPr="007133C8" w:rsidRDefault="00C646CA" w:rsidP="00C646CA">
      <w:pPr>
        <w:widowControl w:val="0"/>
        <w:numPr>
          <w:ilvl w:val="0"/>
          <w:numId w:val="13"/>
        </w:numPr>
        <w:shd w:val="clear" w:color="auto" w:fill="FFFFFF"/>
        <w:suppressAutoHyphens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33C8">
        <w:rPr>
          <w:rFonts w:ascii="Times New Roman" w:eastAsia="Calibri" w:hAnsi="Times New Roman" w:cs="Times New Roman"/>
          <w:sz w:val="28"/>
          <w:szCs w:val="28"/>
        </w:rPr>
        <w:t>Решение геометрических задач;</w:t>
      </w:r>
    </w:p>
    <w:p w:rsidR="00C646CA" w:rsidRPr="007133C8" w:rsidRDefault="00C646CA" w:rsidP="00C646CA">
      <w:pPr>
        <w:widowControl w:val="0"/>
        <w:numPr>
          <w:ilvl w:val="0"/>
          <w:numId w:val="13"/>
        </w:numPr>
        <w:shd w:val="clear" w:color="auto" w:fill="FFFFFF"/>
        <w:suppressAutoHyphens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33C8">
        <w:rPr>
          <w:rFonts w:ascii="Times New Roman" w:eastAsia="Calibri" w:hAnsi="Times New Roman" w:cs="Times New Roman"/>
          <w:sz w:val="28"/>
          <w:szCs w:val="28"/>
        </w:rPr>
        <w:t>Представление данных в виде таблиц, графиков, диаграмм;</w:t>
      </w:r>
    </w:p>
    <w:p w:rsidR="00C646CA" w:rsidRPr="007133C8" w:rsidRDefault="00C646CA" w:rsidP="00C646CA">
      <w:pPr>
        <w:widowControl w:val="0"/>
        <w:numPr>
          <w:ilvl w:val="0"/>
          <w:numId w:val="14"/>
        </w:numPr>
        <w:shd w:val="clear" w:color="auto" w:fill="FFFFFF"/>
        <w:suppressAutoHyphens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33C8">
        <w:rPr>
          <w:rFonts w:ascii="Times New Roman" w:eastAsia="Calibri" w:hAnsi="Times New Roman" w:cs="Times New Roman"/>
          <w:sz w:val="28"/>
          <w:szCs w:val="28"/>
        </w:rPr>
        <w:t>Решение задач разных типов;</w:t>
      </w:r>
    </w:p>
    <w:p w:rsidR="00C646CA" w:rsidRPr="007133C8" w:rsidRDefault="00C646CA" w:rsidP="00C646CA">
      <w:pPr>
        <w:widowControl w:val="0"/>
        <w:numPr>
          <w:ilvl w:val="0"/>
          <w:numId w:val="13"/>
        </w:numPr>
        <w:shd w:val="clear" w:color="auto" w:fill="FFFFFF"/>
        <w:suppressAutoHyphens/>
        <w:spacing w:after="0" w:line="240" w:lineRule="auto"/>
        <w:ind w:left="426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shd w:val="clear" w:color="auto" w:fill="FFFFFF"/>
        </w:rPr>
      </w:pPr>
      <w:r w:rsidRPr="007133C8">
        <w:rPr>
          <w:rFonts w:ascii="Times New Roman" w:eastAsia="Calibri" w:hAnsi="Times New Roman" w:cs="Times New Roman"/>
          <w:sz w:val="28"/>
          <w:szCs w:val="28"/>
        </w:rPr>
        <w:t>Решение тестов ВПР.</w:t>
      </w:r>
    </w:p>
    <w:p w:rsidR="00FE164D" w:rsidRPr="007133C8" w:rsidRDefault="00FE164D" w:rsidP="00C646CA">
      <w:pPr>
        <w:widowControl w:val="0"/>
        <w:numPr>
          <w:ilvl w:val="0"/>
          <w:numId w:val="13"/>
        </w:numPr>
        <w:shd w:val="clear" w:color="auto" w:fill="FFFFFF"/>
        <w:suppressAutoHyphens/>
        <w:spacing w:after="0" w:line="240" w:lineRule="auto"/>
        <w:ind w:left="426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shd w:val="clear" w:color="auto" w:fill="FFFFFF"/>
        </w:rPr>
      </w:pPr>
      <w:r w:rsidRPr="007133C8">
        <w:rPr>
          <w:rFonts w:ascii="Times New Roman" w:eastAsia="Calibri" w:hAnsi="Times New Roman" w:cs="Times New Roman"/>
          <w:sz w:val="28"/>
          <w:szCs w:val="28"/>
        </w:rPr>
        <w:t>Решение задач ОГЭ</w:t>
      </w:r>
    </w:p>
    <w:p w:rsidR="00C646CA" w:rsidRPr="007133C8" w:rsidRDefault="00C646CA" w:rsidP="00C646CA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b/>
          <w:sz w:val="28"/>
          <w:szCs w:val="28"/>
          <w:shd w:val="clear" w:color="auto" w:fill="FFFFFF"/>
        </w:rPr>
      </w:pPr>
      <w:r w:rsidRPr="007133C8">
        <w:rPr>
          <w:rFonts w:ascii="Times New Roman" w:eastAsia="Arial Unicode MS" w:hAnsi="Times New Roman" w:cs="Times New Roman"/>
          <w:sz w:val="28"/>
          <w:szCs w:val="28"/>
          <w:shd w:val="clear" w:color="auto" w:fill="FFFFFF"/>
        </w:rPr>
        <w:t xml:space="preserve">На занятиях используется наглядный материал: </w:t>
      </w:r>
      <w:proofErr w:type="gramStart"/>
      <w:r w:rsidRPr="007133C8">
        <w:rPr>
          <w:rFonts w:ascii="Times New Roman" w:eastAsia="Arial Unicode MS" w:hAnsi="Times New Roman" w:cs="Times New Roman"/>
          <w:sz w:val="28"/>
          <w:szCs w:val="28"/>
          <w:shd w:val="clear" w:color="auto" w:fill="FFFFFF"/>
        </w:rPr>
        <w:t>видео-фрагменты</w:t>
      </w:r>
      <w:proofErr w:type="gramEnd"/>
      <w:r w:rsidRPr="007133C8">
        <w:rPr>
          <w:rFonts w:ascii="Times New Roman" w:eastAsia="Arial Unicode MS" w:hAnsi="Times New Roman" w:cs="Times New Roman"/>
          <w:sz w:val="28"/>
          <w:szCs w:val="28"/>
          <w:shd w:val="clear" w:color="auto" w:fill="FFFFFF"/>
        </w:rPr>
        <w:t>, дидактический, счетный, демонстрационный материал, модели фигур.</w:t>
      </w:r>
    </w:p>
    <w:p w:rsidR="00C646CA" w:rsidRPr="007133C8" w:rsidRDefault="00C646CA" w:rsidP="00C646CA">
      <w:pPr>
        <w:shd w:val="clear" w:color="auto" w:fill="FFFFFF"/>
        <w:spacing w:before="60"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33C8">
        <w:rPr>
          <w:rFonts w:ascii="Times New Roman" w:eastAsia="Calibri" w:hAnsi="Times New Roman" w:cs="Times New Roman"/>
          <w:sz w:val="28"/>
          <w:szCs w:val="28"/>
        </w:rPr>
        <w:t>Формы проведения занятий:</w:t>
      </w:r>
    </w:p>
    <w:p w:rsidR="00C646CA" w:rsidRPr="007133C8" w:rsidRDefault="00C646CA" w:rsidP="00C646C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33C8">
        <w:rPr>
          <w:rFonts w:ascii="Times New Roman" w:eastAsia="Calibri" w:hAnsi="Times New Roman" w:cs="Times New Roman"/>
          <w:sz w:val="28"/>
          <w:szCs w:val="28"/>
        </w:rPr>
        <w:t>практикум по  решению задач;</w:t>
      </w:r>
    </w:p>
    <w:p w:rsidR="00C646CA" w:rsidRPr="007133C8" w:rsidRDefault="00C646CA" w:rsidP="00C646C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33C8">
        <w:rPr>
          <w:rFonts w:ascii="Times New Roman" w:eastAsia="Calibri" w:hAnsi="Times New Roman" w:cs="Times New Roman"/>
          <w:sz w:val="28"/>
          <w:szCs w:val="28"/>
        </w:rPr>
        <w:t>решение задач, повышенной трудности;</w:t>
      </w:r>
    </w:p>
    <w:p w:rsidR="00C646CA" w:rsidRPr="007133C8" w:rsidRDefault="00C646CA" w:rsidP="00C646C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33C8">
        <w:rPr>
          <w:rFonts w:ascii="Times New Roman" w:eastAsia="Calibri" w:hAnsi="Times New Roman" w:cs="Times New Roman"/>
          <w:sz w:val="28"/>
          <w:szCs w:val="28"/>
        </w:rPr>
        <w:t>работа с научно – популярной литературой;</w:t>
      </w:r>
    </w:p>
    <w:p w:rsidR="00C646CA" w:rsidRPr="007133C8" w:rsidRDefault="00C646CA" w:rsidP="00C646C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33C8">
        <w:rPr>
          <w:rFonts w:ascii="Times New Roman" w:eastAsia="Calibri" w:hAnsi="Times New Roman" w:cs="Times New Roman"/>
          <w:sz w:val="28"/>
          <w:szCs w:val="28"/>
        </w:rPr>
        <w:t>разбор задач, заданных домой;</w:t>
      </w:r>
    </w:p>
    <w:p w:rsidR="00C646CA" w:rsidRPr="007133C8" w:rsidRDefault="00C646CA" w:rsidP="00C646C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33C8">
        <w:rPr>
          <w:rFonts w:ascii="Times New Roman" w:eastAsia="Calibri" w:hAnsi="Times New Roman" w:cs="Times New Roman"/>
          <w:sz w:val="28"/>
          <w:szCs w:val="28"/>
        </w:rPr>
        <w:t>занятия организованы по принципу: теория – практика.</w:t>
      </w:r>
    </w:p>
    <w:p w:rsidR="00C646CA" w:rsidRPr="007133C8" w:rsidRDefault="00C646CA" w:rsidP="00C646CA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7133C8">
        <w:rPr>
          <w:rFonts w:ascii="Times New Roman" w:eastAsia="Arial Unicode MS" w:hAnsi="Times New Roman" w:cs="Times New Roman"/>
          <w:sz w:val="28"/>
          <w:szCs w:val="28"/>
        </w:rPr>
        <w:t>Основные методы и технологии:</w:t>
      </w:r>
    </w:p>
    <w:p w:rsidR="00C646CA" w:rsidRPr="007133C8" w:rsidRDefault="00C646CA" w:rsidP="00C646CA">
      <w:pPr>
        <w:widowControl w:val="0"/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7133C8">
        <w:rPr>
          <w:rFonts w:ascii="Times New Roman" w:eastAsia="Arial Unicode MS" w:hAnsi="Times New Roman" w:cs="Times New Roman"/>
          <w:sz w:val="28"/>
          <w:szCs w:val="28"/>
        </w:rPr>
        <w:t xml:space="preserve">технология </w:t>
      </w:r>
      <w:proofErr w:type="spellStart"/>
      <w:r w:rsidRPr="007133C8">
        <w:rPr>
          <w:rFonts w:ascii="Times New Roman" w:eastAsia="Arial Unicode MS" w:hAnsi="Times New Roman" w:cs="Times New Roman"/>
          <w:sz w:val="28"/>
          <w:szCs w:val="28"/>
        </w:rPr>
        <w:t>разноуровневого</w:t>
      </w:r>
      <w:proofErr w:type="spellEnd"/>
      <w:r w:rsidRPr="007133C8">
        <w:rPr>
          <w:rFonts w:ascii="Times New Roman" w:eastAsia="Arial Unicode MS" w:hAnsi="Times New Roman" w:cs="Times New Roman"/>
          <w:sz w:val="28"/>
          <w:szCs w:val="28"/>
        </w:rPr>
        <w:t xml:space="preserve"> обучения;</w:t>
      </w:r>
    </w:p>
    <w:p w:rsidR="00C646CA" w:rsidRPr="007133C8" w:rsidRDefault="00C646CA" w:rsidP="00C646CA">
      <w:pPr>
        <w:widowControl w:val="0"/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7133C8">
        <w:rPr>
          <w:rFonts w:ascii="Times New Roman" w:eastAsia="Arial Unicode MS" w:hAnsi="Times New Roman" w:cs="Times New Roman"/>
          <w:sz w:val="28"/>
          <w:szCs w:val="28"/>
        </w:rPr>
        <w:t>развивающее обучение;</w:t>
      </w:r>
    </w:p>
    <w:p w:rsidR="00C646CA" w:rsidRPr="007133C8" w:rsidRDefault="00C646CA" w:rsidP="00C646CA">
      <w:pPr>
        <w:widowControl w:val="0"/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7133C8">
        <w:rPr>
          <w:rFonts w:ascii="Times New Roman" w:eastAsia="Arial Unicode MS" w:hAnsi="Times New Roman" w:cs="Times New Roman"/>
          <w:sz w:val="28"/>
          <w:szCs w:val="28"/>
        </w:rPr>
        <w:t>технология обучения в сотрудничестве;</w:t>
      </w:r>
    </w:p>
    <w:p w:rsidR="00C646CA" w:rsidRPr="007133C8" w:rsidRDefault="00C646CA" w:rsidP="00C646CA">
      <w:pPr>
        <w:widowControl w:val="0"/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7133C8">
        <w:rPr>
          <w:rFonts w:ascii="Times New Roman" w:eastAsia="Arial Unicode MS" w:hAnsi="Times New Roman" w:cs="Times New Roman"/>
          <w:sz w:val="28"/>
          <w:szCs w:val="28"/>
        </w:rPr>
        <w:t>ИКТ технология.</w:t>
      </w:r>
    </w:p>
    <w:p w:rsidR="00C646CA" w:rsidRPr="007133C8" w:rsidRDefault="00C646CA" w:rsidP="00C646CA">
      <w:pPr>
        <w:widowControl w:val="0"/>
        <w:suppressAutoHyphens/>
        <w:spacing w:after="16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7133C8">
        <w:rPr>
          <w:rFonts w:ascii="Times New Roman" w:eastAsia="Arial Unicode MS" w:hAnsi="Times New Roman" w:cs="Times New Roman"/>
          <w:sz w:val="28"/>
          <w:szCs w:val="28"/>
        </w:rPr>
        <w:t>Выбор технологий и методик обусловлен необходимостью дифференциации и индивидуализации обучения.</w:t>
      </w:r>
    </w:p>
    <w:p w:rsidR="00C646CA" w:rsidRPr="007133C8" w:rsidRDefault="00C646CA" w:rsidP="00C646CA">
      <w:pPr>
        <w:spacing w:after="16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</w:pPr>
    </w:p>
    <w:p w:rsidR="00C646CA" w:rsidRPr="007133C8" w:rsidRDefault="00C646CA" w:rsidP="00C646CA">
      <w:pPr>
        <w:spacing w:after="16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</w:pPr>
    </w:p>
    <w:p w:rsidR="00C646CA" w:rsidRPr="007133C8" w:rsidRDefault="00C646CA" w:rsidP="00C646CA">
      <w:pPr>
        <w:spacing w:after="16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</w:pPr>
    </w:p>
    <w:p w:rsidR="00C646CA" w:rsidRPr="007133C8" w:rsidRDefault="00C646CA" w:rsidP="00C646CA">
      <w:pPr>
        <w:spacing w:after="16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</w:pPr>
    </w:p>
    <w:p w:rsidR="00C646CA" w:rsidRPr="007133C8" w:rsidRDefault="00C646CA" w:rsidP="00C646CA">
      <w:pPr>
        <w:spacing w:after="16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</w:pPr>
    </w:p>
    <w:p w:rsidR="00C646CA" w:rsidRPr="007133C8" w:rsidRDefault="00C646CA" w:rsidP="00C646CA">
      <w:pPr>
        <w:spacing w:after="16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</w:pPr>
    </w:p>
    <w:p w:rsidR="00C646CA" w:rsidRPr="007133C8" w:rsidRDefault="00C646CA" w:rsidP="00C646CA">
      <w:pPr>
        <w:spacing w:after="16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</w:pPr>
    </w:p>
    <w:p w:rsidR="00C646CA" w:rsidRPr="007133C8" w:rsidRDefault="00C646CA" w:rsidP="00C646CA">
      <w:pPr>
        <w:spacing w:after="16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</w:pPr>
    </w:p>
    <w:p w:rsidR="00C646CA" w:rsidRPr="007133C8" w:rsidRDefault="00C646CA" w:rsidP="00C646CA">
      <w:pPr>
        <w:spacing w:after="16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</w:pPr>
    </w:p>
    <w:p w:rsidR="00C03647" w:rsidRPr="007133C8" w:rsidRDefault="00C03647" w:rsidP="00C03647">
      <w:pPr>
        <w:spacing w:after="160" w:line="240" w:lineRule="auto"/>
        <w:ind w:left="-851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C12C9">
        <w:rPr>
          <w:rFonts w:ascii="Times New Roman" w:eastAsia="Times New Roman" w:hAnsi="Times New Roman" w:cs="Times New Roman"/>
          <w:b/>
          <w:sz w:val="40"/>
          <w:szCs w:val="28"/>
          <w:u w:val="single"/>
          <w:lang w:eastAsia="ru-RU"/>
        </w:rPr>
        <w:lastRenderedPageBreak/>
        <w:t>ТЕМАТИЧЕСКОЕ ПЛАНИРОВАНИЕ</w:t>
      </w:r>
      <w:r w:rsidRPr="007133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,</w:t>
      </w:r>
    </w:p>
    <w:tbl>
      <w:tblPr>
        <w:tblW w:w="9848" w:type="dxa"/>
        <w:tblInd w:w="-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74"/>
        <w:gridCol w:w="4961"/>
        <w:gridCol w:w="811"/>
        <w:gridCol w:w="811"/>
        <w:gridCol w:w="872"/>
        <w:gridCol w:w="1619"/>
      </w:tblGrid>
      <w:tr w:rsidR="00C646CA" w:rsidRPr="007133C8" w:rsidTr="007133C8">
        <w:trPr>
          <w:trHeight w:val="283"/>
        </w:trPr>
        <w:tc>
          <w:tcPr>
            <w:tcW w:w="774" w:type="dxa"/>
            <w:vMerge w:val="restart"/>
            <w:vAlign w:val="center"/>
          </w:tcPr>
          <w:p w:rsidR="00C646CA" w:rsidRPr="007133C8" w:rsidRDefault="00C646CA" w:rsidP="00C646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961" w:type="dxa"/>
            <w:vMerge w:val="restart"/>
            <w:vAlign w:val="center"/>
          </w:tcPr>
          <w:p w:rsidR="00C646CA" w:rsidRPr="007133C8" w:rsidRDefault="00C646CA" w:rsidP="00C646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Тематика занятий</w:t>
            </w:r>
          </w:p>
        </w:tc>
        <w:tc>
          <w:tcPr>
            <w:tcW w:w="2494" w:type="dxa"/>
            <w:gridSpan w:val="3"/>
          </w:tcPr>
          <w:p w:rsidR="00C646CA" w:rsidRPr="007133C8" w:rsidRDefault="00C646CA" w:rsidP="00C646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161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646CA" w:rsidRPr="007133C8" w:rsidRDefault="00C646CA" w:rsidP="00C646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</w:tr>
      <w:tr w:rsidR="00F80301" w:rsidRPr="007133C8" w:rsidTr="007133C8">
        <w:trPr>
          <w:trHeight w:val="624"/>
        </w:trPr>
        <w:tc>
          <w:tcPr>
            <w:tcW w:w="774" w:type="dxa"/>
            <w:vMerge/>
            <w:vAlign w:val="center"/>
          </w:tcPr>
          <w:p w:rsidR="00F80301" w:rsidRPr="007133C8" w:rsidRDefault="00F80301" w:rsidP="00C646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vMerge/>
            <w:vAlign w:val="center"/>
          </w:tcPr>
          <w:p w:rsidR="00F80301" w:rsidRPr="007133C8" w:rsidRDefault="00F80301" w:rsidP="00C646C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1" w:type="dxa"/>
            <w:vAlign w:val="center"/>
          </w:tcPr>
          <w:p w:rsidR="00F80301" w:rsidRPr="007133C8" w:rsidRDefault="00F80301" w:rsidP="00C646CA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811" w:type="dxa"/>
            <w:tcBorders>
              <w:top w:val="single" w:sz="4" w:space="0" w:color="auto"/>
            </w:tcBorders>
            <w:vAlign w:val="center"/>
          </w:tcPr>
          <w:p w:rsidR="00F80301" w:rsidRPr="007133C8" w:rsidRDefault="00F80301" w:rsidP="00C646CA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872" w:type="dxa"/>
            <w:vAlign w:val="center"/>
          </w:tcPr>
          <w:p w:rsidR="00F80301" w:rsidRPr="007133C8" w:rsidRDefault="00F80301" w:rsidP="00C646CA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1619" w:type="dxa"/>
            <w:tcBorders>
              <w:top w:val="single" w:sz="4" w:space="0" w:color="auto"/>
            </w:tcBorders>
            <w:vAlign w:val="center"/>
          </w:tcPr>
          <w:p w:rsidR="00F80301" w:rsidRPr="007133C8" w:rsidRDefault="00F80301" w:rsidP="00C646CA">
            <w:pPr>
              <w:spacing w:before="100" w:beforeAutospacing="1" w:after="100" w:afterAutospacing="1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E6D08" w:rsidRPr="007133C8" w:rsidTr="007133C8">
        <w:trPr>
          <w:trHeight w:val="624"/>
        </w:trPr>
        <w:tc>
          <w:tcPr>
            <w:tcW w:w="774" w:type="dxa"/>
            <w:vAlign w:val="center"/>
          </w:tcPr>
          <w:p w:rsidR="001E6D08" w:rsidRPr="007133C8" w:rsidRDefault="001E6D08" w:rsidP="00517B7C">
            <w:pPr>
              <w:pStyle w:val="a5"/>
              <w:numPr>
                <w:ilvl w:val="0"/>
                <w:numId w:val="27"/>
              </w:num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1E6D08" w:rsidRPr="007133C8" w:rsidRDefault="001E6D08" w:rsidP="001E6D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Из истории чисел. Арифметика каменного века. </w:t>
            </w:r>
          </w:p>
        </w:tc>
        <w:tc>
          <w:tcPr>
            <w:tcW w:w="811" w:type="dxa"/>
            <w:vAlign w:val="center"/>
          </w:tcPr>
          <w:p w:rsidR="001E6D08" w:rsidRPr="007133C8" w:rsidRDefault="00BC12C9" w:rsidP="00C646CA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11" w:type="dxa"/>
            <w:tcBorders>
              <w:top w:val="single" w:sz="4" w:space="0" w:color="auto"/>
            </w:tcBorders>
            <w:vAlign w:val="center"/>
          </w:tcPr>
          <w:p w:rsidR="001E6D08" w:rsidRPr="007133C8" w:rsidRDefault="001E6D08" w:rsidP="00C646CA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72" w:type="dxa"/>
            <w:vAlign w:val="center"/>
          </w:tcPr>
          <w:p w:rsidR="001E6D08" w:rsidRPr="007133C8" w:rsidRDefault="00BC12C9" w:rsidP="00C646CA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619" w:type="dxa"/>
            <w:tcBorders>
              <w:top w:val="single" w:sz="4" w:space="0" w:color="auto"/>
            </w:tcBorders>
            <w:vAlign w:val="center"/>
          </w:tcPr>
          <w:p w:rsidR="001E6D08" w:rsidRPr="007133C8" w:rsidRDefault="001E6D08" w:rsidP="00C646CA">
            <w:pPr>
              <w:spacing w:before="100" w:beforeAutospacing="1" w:after="100" w:afterAutospacing="1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78E5" w:rsidRPr="007133C8" w:rsidTr="007133C8">
        <w:trPr>
          <w:trHeight w:val="624"/>
        </w:trPr>
        <w:tc>
          <w:tcPr>
            <w:tcW w:w="774" w:type="dxa"/>
            <w:vAlign w:val="center"/>
          </w:tcPr>
          <w:p w:rsidR="000B78E5" w:rsidRPr="007133C8" w:rsidRDefault="000B78E5" w:rsidP="00517B7C">
            <w:pPr>
              <w:pStyle w:val="a5"/>
              <w:numPr>
                <w:ilvl w:val="0"/>
                <w:numId w:val="27"/>
              </w:num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0B78E5" w:rsidRPr="007133C8" w:rsidRDefault="000B78E5" w:rsidP="001E6D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Бесконечность натуральных чисел. Кроссворды.</w:t>
            </w:r>
          </w:p>
        </w:tc>
        <w:tc>
          <w:tcPr>
            <w:tcW w:w="811" w:type="dxa"/>
            <w:vAlign w:val="center"/>
          </w:tcPr>
          <w:p w:rsidR="000B78E5" w:rsidRPr="007133C8" w:rsidRDefault="00BC12C9" w:rsidP="00C646CA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11" w:type="dxa"/>
            <w:tcBorders>
              <w:top w:val="single" w:sz="4" w:space="0" w:color="auto"/>
            </w:tcBorders>
            <w:vAlign w:val="center"/>
          </w:tcPr>
          <w:p w:rsidR="000B78E5" w:rsidRPr="007133C8" w:rsidRDefault="00BC12C9" w:rsidP="00C646CA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72" w:type="dxa"/>
            <w:vAlign w:val="center"/>
          </w:tcPr>
          <w:p w:rsidR="000B78E5" w:rsidRPr="007133C8" w:rsidRDefault="000B78E5" w:rsidP="00C646CA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19" w:type="dxa"/>
            <w:tcBorders>
              <w:top w:val="single" w:sz="4" w:space="0" w:color="auto"/>
            </w:tcBorders>
            <w:vAlign w:val="center"/>
          </w:tcPr>
          <w:p w:rsidR="000B78E5" w:rsidRPr="007133C8" w:rsidRDefault="000B78E5" w:rsidP="00C646CA">
            <w:pPr>
              <w:spacing w:before="100" w:beforeAutospacing="1" w:after="100" w:afterAutospacing="1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78E5" w:rsidRPr="007133C8" w:rsidTr="007133C8">
        <w:trPr>
          <w:trHeight w:val="525"/>
        </w:trPr>
        <w:tc>
          <w:tcPr>
            <w:tcW w:w="774" w:type="dxa"/>
            <w:vAlign w:val="center"/>
          </w:tcPr>
          <w:p w:rsidR="000B78E5" w:rsidRPr="007133C8" w:rsidRDefault="000B78E5" w:rsidP="00517B7C">
            <w:pPr>
              <w:pStyle w:val="a5"/>
              <w:numPr>
                <w:ilvl w:val="0"/>
                <w:numId w:val="27"/>
              </w:num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4961" w:type="dxa"/>
            <w:vAlign w:val="center"/>
          </w:tcPr>
          <w:p w:rsidR="000B78E5" w:rsidRPr="007133C8" w:rsidRDefault="000B78E5" w:rsidP="00BD4A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Свойства делимости натуральных чисел</w:t>
            </w:r>
          </w:p>
        </w:tc>
        <w:tc>
          <w:tcPr>
            <w:tcW w:w="811" w:type="dxa"/>
            <w:vAlign w:val="center"/>
          </w:tcPr>
          <w:p w:rsidR="000B78E5" w:rsidRPr="007133C8" w:rsidRDefault="00BC12C9" w:rsidP="00BD4A9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11" w:type="dxa"/>
            <w:vAlign w:val="center"/>
          </w:tcPr>
          <w:p w:rsidR="000B78E5" w:rsidRPr="007133C8" w:rsidRDefault="00BC12C9" w:rsidP="00BD4A9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72" w:type="dxa"/>
          </w:tcPr>
          <w:p w:rsidR="000B78E5" w:rsidRPr="007133C8" w:rsidRDefault="000B78E5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19" w:type="dxa"/>
            <w:shd w:val="clear" w:color="auto" w:fill="auto"/>
          </w:tcPr>
          <w:p w:rsidR="000B78E5" w:rsidRPr="007133C8" w:rsidRDefault="000B78E5" w:rsidP="00C6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78E5" w:rsidRPr="007133C8" w:rsidTr="007133C8">
        <w:trPr>
          <w:trHeight w:val="547"/>
        </w:trPr>
        <w:tc>
          <w:tcPr>
            <w:tcW w:w="774" w:type="dxa"/>
            <w:vAlign w:val="center"/>
          </w:tcPr>
          <w:p w:rsidR="000B78E5" w:rsidRPr="007133C8" w:rsidRDefault="000B78E5" w:rsidP="00517B7C">
            <w:pPr>
              <w:pStyle w:val="a5"/>
              <w:numPr>
                <w:ilvl w:val="0"/>
                <w:numId w:val="27"/>
              </w:num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4961" w:type="dxa"/>
            <w:vAlign w:val="center"/>
          </w:tcPr>
          <w:p w:rsidR="000B78E5" w:rsidRPr="007133C8" w:rsidRDefault="000B78E5" w:rsidP="000B78E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Решение конкурсных задач.</w:t>
            </w:r>
          </w:p>
        </w:tc>
        <w:tc>
          <w:tcPr>
            <w:tcW w:w="811" w:type="dxa"/>
            <w:vAlign w:val="center"/>
          </w:tcPr>
          <w:p w:rsidR="000B78E5" w:rsidRPr="007133C8" w:rsidRDefault="00BC12C9" w:rsidP="00BD4A9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11" w:type="dxa"/>
            <w:vAlign w:val="center"/>
          </w:tcPr>
          <w:p w:rsidR="000B78E5" w:rsidRPr="007133C8" w:rsidRDefault="00BC12C9" w:rsidP="00BD4A9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72" w:type="dxa"/>
          </w:tcPr>
          <w:p w:rsidR="000B78E5" w:rsidRPr="007133C8" w:rsidRDefault="000B78E5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19" w:type="dxa"/>
            <w:shd w:val="clear" w:color="auto" w:fill="auto"/>
          </w:tcPr>
          <w:p w:rsidR="000B78E5" w:rsidRPr="007133C8" w:rsidRDefault="000B78E5" w:rsidP="00C6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78E5" w:rsidRPr="007133C8" w:rsidTr="007133C8">
        <w:trPr>
          <w:trHeight w:val="555"/>
        </w:trPr>
        <w:tc>
          <w:tcPr>
            <w:tcW w:w="774" w:type="dxa"/>
            <w:vAlign w:val="center"/>
          </w:tcPr>
          <w:p w:rsidR="000B78E5" w:rsidRPr="007133C8" w:rsidRDefault="000B78E5" w:rsidP="00517B7C">
            <w:pPr>
              <w:pStyle w:val="a5"/>
              <w:numPr>
                <w:ilvl w:val="0"/>
                <w:numId w:val="27"/>
              </w:num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4961" w:type="dxa"/>
            <w:vAlign w:val="center"/>
          </w:tcPr>
          <w:p w:rsidR="000B78E5" w:rsidRPr="007133C8" w:rsidRDefault="000B78E5" w:rsidP="00BD4A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Признаки делимости на 2,4,5,10,25</w:t>
            </w:r>
          </w:p>
        </w:tc>
        <w:tc>
          <w:tcPr>
            <w:tcW w:w="811" w:type="dxa"/>
            <w:vAlign w:val="center"/>
          </w:tcPr>
          <w:p w:rsidR="000B78E5" w:rsidRPr="007133C8" w:rsidRDefault="00BC12C9" w:rsidP="00BD4A9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11" w:type="dxa"/>
            <w:vAlign w:val="center"/>
          </w:tcPr>
          <w:p w:rsidR="000B78E5" w:rsidRPr="007133C8" w:rsidRDefault="00BC12C9" w:rsidP="00BD4A9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72" w:type="dxa"/>
          </w:tcPr>
          <w:p w:rsidR="000B78E5" w:rsidRPr="007133C8" w:rsidRDefault="000B78E5" w:rsidP="00BC12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19" w:type="dxa"/>
            <w:shd w:val="clear" w:color="auto" w:fill="auto"/>
          </w:tcPr>
          <w:p w:rsidR="000B78E5" w:rsidRPr="007133C8" w:rsidRDefault="000B78E5" w:rsidP="00C6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78E5" w:rsidRPr="007133C8" w:rsidTr="007133C8">
        <w:trPr>
          <w:trHeight w:val="505"/>
        </w:trPr>
        <w:tc>
          <w:tcPr>
            <w:tcW w:w="774" w:type="dxa"/>
            <w:vAlign w:val="center"/>
          </w:tcPr>
          <w:p w:rsidR="000B78E5" w:rsidRPr="007133C8" w:rsidRDefault="000B78E5" w:rsidP="00517B7C">
            <w:pPr>
              <w:pStyle w:val="a5"/>
              <w:numPr>
                <w:ilvl w:val="0"/>
                <w:numId w:val="27"/>
              </w:num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4961" w:type="dxa"/>
            <w:vAlign w:val="center"/>
          </w:tcPr>
          <w:p w:rsidR="000B78E5" w:rsidRPr="007133C8" w:rsidRDefault="000B78E5" w:rsidP="00BD4A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Признаки делимости на 3, 9.</w:t>
            </w:r>
          </w:p>
        </w:tc>
        <w:tc>
          <w:tcPr>
            <w:tcW w:w="811" w:type="dxa"/>
            <w:vAlign w:val="center"/>
          </w:tcPr>
          <w:p w:rsidR="000B78E5" w:rsidRPr="007133C8" w:rsidRDefault="00BC12C9" w:rsidP="00BD4A9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11" w:type="dxa"/>
            <w:vAlign w:val="center"/>
          </w:tcPr>
          <w:p w:rsidR="000B78E5" w:rsidRPr="007133C8" w:rsidRDefault="00BC12C9" w:rsidP="00BD4A9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72" w:type="dxa"/>
          </w:tcPr>
          <w:p w:rsidR="000B78E5" w:rsidRPr="007133C8" w:rsidRDefault="000B78E5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19" w:type="dxa"/>
            <w:shd w:val="clear" w:color="auto" w:fill="auto"/>
          </w:tcPr>
          <w:p w:rsidR="000B78E5" w:rsidRPr="007133C8" w:rsidRDefault="000B78E5" w:rsidP="00C6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78E5" w:rsidRPr="007133C8" w:rsidTr="007133C8">
        <w:trPr>
          <w:trHeight w:val="517"/>
        </w:trPr>
        <w:tc>
          <w:tcPr>
            <w:tcW w:w="774" w:type="dxa"/>
            <w:vAlign w:val="center"/>
          </w:tcPr>
          <w:p w:rsidR="000B78E5" w:rsidRPr="007133C8" w:rsidRDefault="000B78E5" w:rsidP="00517B7C">
            <w:pPr>
              <w:pStyle w:val="a5"/>
              <w:numPr>
                <w:ilvl w:val="0"/>
                <w:numId w:val="27"/>
              </w:num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4961" w:type="dxa"/>
            <w:vAlign w:val="center"/>
          </w:tcPr>
          <w:p w:rsidR="000B78E5" w:rsidRPr="007133C8" w:rsidRDefault="000B78E5" w:rsidP="00BD4A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Признаки делимости на 7,11.</w:t>
            </w:r>
          </w:p>
        </w:tc>
        <w:tc>
          <w:tcPr>
            <w:tcW w:w="811" w:type="dxa"/>
            <w:vAlign w:val="center"/>
          </w:tcPr>
          <w:p w:rsidR="000B78E5" w:rsidRPr="007133C8" w:rsidRDefault="00BC12C9" w:rsidP="00BD4A9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11" w:type="dxa"/>
            <w:vAlign w:val="center"/>
          </w:tcPr>
          <w:p w:rsidR="000B78E5" w:rsidRPr="007133C8" w:rsidRDefault="00BC12C9" w:rsidP="00BD4A9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72" w:type="dxa"/>
          </w:tcPr>
          <w:p w:rsidR="000B78E5" w:rsidRPr="007133C8" w:rsidRDefault="000B78E5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19" w:type="dxa"/>
            <w:shd w:val="clear" w:color="auto" w:fill="auto"/>
          </w:tcPr>
          <w:p w:rsidR="000B78E5" w:rsidRPr="007133C8" w:rsidRDefault="000B78E5" w:rsidP="00C6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78E5" w:rsidRPr="007133C8" w:rsidTr="007133C8">
        <w:trPr>
          <w:trHeight w:val="637"/>
        </w:trPr>
        <w:tc>
          <w:tcPr>
            <w:tcW w:w="774" w:type="dxa"/>
            <w:vAlign w:val="center"/>
          </w:tcPr>
          <w:p w:rsidR="000B78E5" w:rsidRPr="007133C8" w:rsidRDefault="000B78E5" w:rsidP="00517B7C">
            <w:pPr>
              <w:pStyle w:val="a5"/>
              <w:numPr>
                <w:ilvl w:val="0"/>
                <w:numId w:val="27"/>
              </w:num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4961" w:type="dxa"/>
            <w:vAlign w:val="center"/>
          </w:tcPr>
          <w:p w:rsidR="000B78E5" w:rsidRPr="007133C8" w:rsidRDefault="000B78E5" w:rsidP="00BD4A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Математическая игра. Блиц турнир</w:t>
            </w:r>
          </w:p>
        </w:tc>
        <w:tc>
          <w:tcPr>
            <w:tcW w:w="811" w:type="dxa"/>
            <w:vAlign w:val="center"/>
          </w:tcPr>
          <w:p w:rsidR="000B78E5" w:rsidRPr="007133C8" w:rsidRDefault="00BC12C9" w:rsidP="00BD4A9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11" w:type="dxa"/>
            <w:vAlign w:val="center"/>
          </w:tcPr>
          <w:p w:rsidR="000B78E5" w:rsidRPr="007133C8" w:rsidRDefault="000B78E5" w:rsidP="00BD4A9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72" w:type="dxa"/>
          </w:tcPr>
          <w:p w:rsidR="000B78E5" w:rsidRPr="007133C8" w:rsidRDefault="00BC12C9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19" w:type="dxa"/>
            <w:shd w:val="clear" w:color="auto" w:fill="auto"/>
          </w:tcPr>
          <w:p w:rsidR="000B78E5" w:rsidRPr="007133C8" w:rsidRDefault="000B78E5" w:rsidP="00C6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78E5" w:rsidRPr="007133C8" w:rsidTr="007133C8">
        <w:trPr>
          <w:trHeight w:val="425"/>
        </w:trPr>
        <w:tc>
          <w:tcPr>
            <w:tcW w:w="774" w:type="dxa"/>
          </w:tcPr>
          <w:p w:rsidR="000B78E5" w:rsidRPr="007133C8" w:rsidRDefault="000B78E5" w:rsidP="00517B7C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0B78E5" w:rsidRPr="007133C8" w:rsidRDefault="000B78E5" w:rsidP="00C646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Конструирование геометрических фигур. </w:t>
            </w:r>
          </w:p>
        </w:tc>
        <w:tc>
          <w:tcPr>
            <w:tcW w:w="811" w:type="dxa"/>
          </w:tcPr>
          <w:p w:rsidR="000B78E5" w:rsidRPr="007133C8" w:rsidRDefault="00BC12C9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11" w:type="dxa"/>
          </w:tcPr>
          <w:p w:rsidR="000B78E5" w:rsidRPr="007133C8" w:rsidRDefault="000B78E5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72" w:type="dxa"/>
          </w:tcPr>
          <w:p w:rsidR="000B78E5" w:rsidRPr="007133C8" w:rsidRDefault="00BC12C9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19" w:type="dxa"/>
            <w:shd w:val="clear" w:color="auto" w:fill="auto"/>
          </w:tcPr>
          <w:p w:rsidR="000B78E5" w:rsidRPr="007133C8" w:rsidRDefault="000B78E5" w:rsidP="00C6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22F07" w:rsidRPr="007133C8" w:rsidTr="007133C8">
        <w:trPr>
          <w:trHeight w:val="425"/>
        </w:trPr>
        <w:tc>
          <w:tcPr>
            <w:tcW w:w="774" w:type="dxa"/>
          </w:tcPr>
          <w:p w:rsidR="00A22F07" w:rsidRPr="007133C8" w:rsidRDefault="00A22F07" w:rsidP="00517B7C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A22F07" w:rsidRPr="007133C8" w:rsidRDefault="00A22F07" w:rsidP="00C646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133C8">
              <w:rPr>
                <w:rFonts w:ascii="Times New Roman" w:hAnsi="Times New Roman" w:cs="Times New Roman"/>
                <w:sz w:val="28"/>
                <w:szCs w:val="28"/>
              </w:rPr>
              <w:t>Числовые множества</w:t>
            </w:r>
          </w:p>
        </w:tc>
        <w:tc>
          <w:tcPr>
            <w:tcW w:w="811" w:type="dxa"/>
          </w:tcPr>
          <w:p w:rsidR="00A22F07" w:rsidRPr="007133C8" w:rsidRDefault="00BC12C9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11" w:type="dxa"/>
          </w:tcPr>
          <w:p w:rsidR="00A22F07" w:rsidRPr="007133C8" w:rsidRDefault="00BC12C9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</w:t>
            </w:r>
          </w:p>
        </w:tc>
        <w:tc>
          <w:tcPr>
            <w:tcW w:w="872" w:type="dxa"/>
          </w:tcPr>
          <w:p w:rsidR="00A22F07" w:rsidRPr="007133C8" w:rsidRDefault="00A22F07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19" w:type="dxa"/>
            <w:shd w:val="clear" w:color="auto" w:fill="auto"/>
          </w:tcPr>
          <w:p w:rsidR="00A22F07" w:rsidRPr="007133C8" w:rsidRDefault="00A22F07" w:rsidP="00C6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17B7C" w:rsidRPr="007133C8" w:rsidTr="007133C8">
        <w:trPr>
          <w:trHeight w:val="425"/>
        </w:trPr>
        <w:tc>
          <w:tcPr>
            <w:tcW w:w="774" w:type="dxa"/>
          </w:tcPr>
          <w:p w:rsidR="00517B7C" w:rsidRPr="007133C8" w:rsidRDefault="00517B7C" w:rsidP="00517B7C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517B7C" w:rsidRPr="007133C8" w:rsidRDefault="00517B7C" w:rsidP="00C646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hAnsi="Times New Roman" w:cs="Times New Roman"/>
                <w:sz w:val="28"/>
                <w:szCs w:val="28"/>
              </w:rPr>
              <w:t>Множество точек на плоскости</w:t>
            </w:r>
          </w:p>
        </w:tc>
        <w:tc>
          <w:tcPr>
            <w:tcW w:w="811" w:type="dxa"/>
          </w:tcPr>
          <w:p w:rsidR="00517B7C" w:rsidRPr="007133C8" w:rsidRDefault="00BC12C9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11" w:type="dxa"/>
          </w:tcPr>
          <w:p w:rsidR="00517B7C" w:rsidRPr="007133C8" w:rsidRDefault="00BC12C9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</w:t>
            </w:r>
          </w:p>
        </w:tc>
        <w:tc>
          <w:tcPr>
            <w:tcW w:w="872" w:type="dxa"/>
          </w:tcPr>
          <w:p w:rsidR="00517B7C" w:rsidRPr="007133C8" w:rsidRDefault="00517B7C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19" w:type="dxa"/>
            <w:shd w:val="clear" w:color="auto" w:fill="auto"/>
          </w:tcPr>
          <w:p w:rsidR="00517B7C" w:rsidRPr="007133C8" w:rsidRDefault="00517B7C" w:rsidP="00C6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78E5" w:rsidRPr="007133C8" w:rsidTr="007133C8">
        <w:trPr>
          <w:trHeight w:val="540"/>
        </w:trPr>
        <w:tc>
          <w:tcPr>
            <w:tcW w:w="774" w:type="dxa"/>
          </w:tcPr>
          <w:p w:rsidR="000B78E5" w:rsidRPr="007133C8" w:rsidRDefault="000B78E5" w:rsidP="00517B7C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0B78E5" w:rsidRPr="007133C8" w:rsidRDefault="000B78E5" w:rsidP="00C646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eastAsia="Calibri" w:hAnsi="Times New Roman" w:cs="Times New Roman"/>
                <w:sz w:val="28"/>
                <w:szCs w:val="28"/>
              </w:rPr>
              <w:t>Решение задач на проценты</w:t>
            </w:r>
          </w:p>
        </w:tc>
        <w:tc>
          <w:tcPr>
            <w:tcW w:w="811" w:type="dxa"/>
          </w:tcPr>
          <w:p w:rsidR="000B78E5" w:rsidRPr="007133C8" w:rsidRDefault="00BC12C9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11" w:type="dxa"/>
          </w:tcPr>
          <w:p w:rsidR="000B78E5" w:rsidRPr="007133C8" w:rsidRDefault="00BC12C9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</w:t>
            </w:r>
          </w:p>
        </w:tc>
        <w:tc>
          <w:tcPr>
            <w:tcW w:w="872" w:type="dxa"/>
          </w:tcPr>
          <w:p w:rsidR="000B78E5" w:rsidRPr="007133C8" w:rsidRDefault="000B78E5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19" w:type="dxa"/>
            <w:shd w:val="clear" w:color="auto" w:fill="auto"/>
          </w:tcPr>
          <w:p w:rsidR="000B78E5" w:rsidRPr="007133C8" w:rsidRDefault="000B78E5" w:rsidP="00C6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78E5" w:rsidRPr="007133C8" w:rsidTr="007133C8">
        <w:trPr>
          <w:trHeight w:val="407"/>
        </w:trPr>
        <w:tc>
          <w:tcPr>
            <w:tcW w:w="774" w:type="dxa"/>
            <w:tcBorders>
              <w:bottom w:val="single" w:sz="4" w:space="0" w:color="auto"/>
            </w:tcBorders>
          </w:tcPr>
          <w:p w:rsidR="000B78E5" w:rsidRPr="007133C8" w:rsidRDefault="000B78E5" w:rsidP="00517B7C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0B78E5" w:rsidRPr="007133C8" w:rsidRDefault="000B78E5" w:rsidP="00C646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eastAsia="Calibri" w:hAnsi="Times New Roman" w:cs="Times New Roman"/>
                <w:sz w:val="28"/>
                <w:szCs w:val="28"/>
              </w:rPr>
              <w:t>Решение несложных логических задач</w:t>
            </w:r>
          </w:p>
          <w:p w:rsidR="000B78E5" w:rsidRPr="007133C8" w:rsidRDefault="000B78E5" w:rsidP="00C646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  <w:tcBorders>
              <w:bottom w:val="single" w:sz="4" w:space="0" w:color="auto"/>
            </w:tcBorders>
          </w:tcPr>
          <w:p w:rsidR="000B78E5" w:rsidRPr="007133C8" w:rsidRDefault="00BC12C9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11" w:type="dxa"/>
            <w:tcBorders>
              <w:bottom w:val="single" w:sz="4" w:space="0" w:color="auto"/>
            </w:tcBorders>
          </w:tcPr>
          <w:p w:rsidR="000B78E5" w:rsidRPr="007133C8" w:rsidRDefault="00BC12C9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</w:t>
            </w:r>
          </w:p>
        </w:tc>
        <w:tc>
          <w:tcPr>
            <w:tcW w:w="872" w:type="dxa"/>
            <w:tcBorders>
              <w:bottom w:val="single" w:sz="4" w:space="0" w:color="auto"/>
            </w:tcBorders>
          </w:tcPr>
          <w:p w:rsidR="000B78E5" w:rsidRPr="007133C8" w:rsidRDefault="000B78E5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shd w:val="clear" w:color="auto" w:fill="auto"/>
          </w:tcPr>
          <w:p w:rsidR="000B78E5" w:rsidRPr="007133C8" w:rsidRDefault="000B78E5" w:rsidP="00C6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78E5" w:rsidRPr="007133C8" w:rsidTr="007133C8">
        <w:trPr>
          <w:trHeight w:val="585"/>
        </w:trPr>
        <w:tc>
          <w:tcPr>
            <w:tcW w:w="774" w:type="dxa"/>
            <w:tcBorders>
              <w:top w:val="single" w:sz="4" w:space="0" w:color="auto"/>
            </w:tcBorders>
          </w:tcPr>
          <w:p w:rsidR="000B78E5" w:rsidRPr="007133C8" w:rsidRDefault="000B78E5" w:rsidP="00517B7C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0B78E5" w:rsidRPr="007133C8" w:rsidRDefault="000B78E5" w:rsidP="00C646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eastAsia="Calibri" w:hAnsi="Times New Roman" w:cs="Times New Roman"/>
                <w:sz w:val="28"/>
                <w:szCs w:val="28"/>
              </w:rPr>
              <w:t>Решение сложных логических задач</w:t>
            </w:r>
          </w:p>
        </w:tc>
        <w:tc>
          <w:tcPr>
            <w:tcW w:w="811" w:type="dxa"/>
            <w:tcBorders>
              <w:top w:val="single" w:sz="4" w:space="0" w:color="auto"/>
            </w:tcBorders>
          </w:tcPr>
          <w:p w:rsidR="000B78E5" w:rsidRPr="007133C8" w:rsidRDefault="00BC12C9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11" w:type="dxa"/>
            <w:tcBorders>
              <w:top w:val="single" w:sz="4" w:space="0" w:color="auto"/>
            </w:tcBorders>
          </w:tcPr>
          <w:p w:rsidR="000B78E5" w:rsidRPr="007133C8" w:rsidRDefault="00BC12C9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</w:t>
            </w:r>
          </w:p>
        </w:tc>
        <w:tc>
          <w:tcPr>
            <w:tcW w:w="872" w:type="dxa"/>
            <w:tcBorders>
              <w:top w:val="single" w:sz="4" w:space="0" w:color="auto"/>
            </w:tcBorders>
          </w:tcPr>
          <w:p w:rsidR="000B78E5" w:rsidRPr="007133C8" w:rsidRDefault="000B78E5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19" w:type="dxa"/>
            <w:tcBorders>
              <w:top w:val="single" w:sz="4" w:space="0" w:color="auto"/>
            </w:tcBorders>
            <w:shd w:val="clear" w:color="auto" w:fill="auto"/>
          </w:tcPr>
          <w:p w:rsidR="000B78E5" w:rsidRPr="007133C8" w:rsidRDefault="000B78E5" w:rsidP="00C6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E5825" w:rsidRPr="007133C8" w:rsidTr="007133C8">
        <w:trPr>
          <w:trHeight w:val="585"/>
        </w:trPr>
        <w:tc>
          <w:tcPr>
            <w:tcW w:w="774" w:type="dxa"/>
            <w:tcBorders>
              <w:top w:val="single" w:sz="4" w:space="0" w:color="auto"/>
            </w:tcBorders>
          </w:tcPr>
          <w:p w:rsidR="008E5825" w:rsidRPr="007133C8" w:rsidRDefault="008E5825" w:rsidP="00517B7C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8E5825" w:rsidRPr="007133C8" w:rsidRDefault="008E5825" w:rsidP="00C646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Задачи на движение.  Подготовка к ОГЭ.</w:t>
            </w:r>
          </w:p>
        </w:tc>
        <w:tc>
          <w:tcPr>
            <w:tcW w:w="811" w:type="dxa"/>
            <w:tcBorders>
              <w:top w:val="single" w:sz="4" w:space="0" w:color="auto"/>
            </w:tcBorders>
          </w:tcPr>
          <w:p w:rsidR="008E5825" w:rsidRPr="007133C8" w:rsidRDefault="00BC12C9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11" w:type="dxa"/>
            <w:tcBorders>
              <w:top w:val="single" w:sz="4" w:space="0" w:color="auto"/>
            </w:tcBorders>
          </w:tcPr>
          <w:p w:rsidR="008E5825" w:rsidRPr="007133C8" w:rsidRDefault="008E5825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</w:tcBorders>
          </w:tcPr>
          <w:p w:rsidR="008E5825" w:rsidRPr="007133C8" w:rsidRDefault="00BC12C9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19" w:type="dxa"/>
            <w:tcBorders>
              <w:top w:val="single" w:sz="4" w:space="0" w:color="auto"/>
            </w:tcBorders>
            <w:shd w:val="clear" w:color="auto" w:fill="auto"/>
          </w:tcPr>
          <w:p w:rsidR="008E5825" w:rsidRPr="007133C8" w:rsidRDefault="008E5825" w:rsidP="00C6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78E5" w:rsidRPr="007133C8" w:rsidTr="007133C8">
        <w:trPr>
          <w:trHeight w:val="718"/>
        </w:trPr>
        <w:tc>
          <w:tcPr>
            <w:tcW w:w="774" w:type="dxa"/>
          </w:tcPr>
          <w:p w:rsidR="000B78E5" w:rsidRPr="007133C8" w:rsidRDefault="000B78E5" w:rsidP="00517B7C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0B78E5" w:rsidRPr="007133C8" w:rsidRDefault="000B78E5" w:rsidP="009E3FC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Чтение и информации, представленную в виде </w:t>
            </w:r>
            <w:proofErr w:type="gramStart"/>
            <w:r w:rsidRPr="007133C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таблиц, </w:t>
            </w:r>
            <w:r w:rsidR="009E3FCB" w:rsidRPr="007133C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proofErr w:type="gramEnd"/>
            <w:r w:rsidR="009E3FCB" w:rsidRPr="007133C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диаграмм</w:t>
            </w:r>
          </w:p>
          <w:p w:rsidR="000B78E5" w:rsidRPr="007133C8" w:rsidRDefault="000B78E5" w:rsidP="00C646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0B78E5" w:rsidRPr="007133C8" w:rsidRDefault="00BC12C9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11" w:type="dxa"/>
          </w:tcPr>
          <w:p w:rsidR="000B78E5" w:rsidRPr="007133C8" w:rsidRDefault="000B78E5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72" w:type="dxa"/>
          </w:tcPr>
          <w:p w:rsidR="000B78E5" w:rsidRPr="007133C8" w:rsidRDefault="00BC12C9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619" w:type="dxa"/>
            <w:shd w:val="clear" w:color="auto" w:fill="auto"/>
          </w:tcPr>
          <w:p w:rsidR="000B78E5" w:rsidRPr="007133C8" w:rsidRDefault="000B78E5" w:rsidP="00C6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78E5" w:rsidRPr="007133C8" w:rsidTr="007133C8">
        <w:trPr>
          <w:trHeight w:val="353"/>
        </w:trPr>
        <w:tc>
          <w:tcPr>
            <w:tcW w:w="774" w:type="dxa"/>
            <w:tcBorders>
              <w:bottom w:val="single" w:sz="4" w:space="0" w:color="auto"/>
            </w:tcBorders>
          </w:tcPr>
          <w:p w:rsidR="000B78E5" w:rsidRPr="007133C8" w:rsidRDefault="000B78E5" w:rsidP="00517B7C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0B78E5" w:rsidRPr="007133C8" w:rsidRDefault="000B78E5" w:rsidP="00C646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eastAsia="Calibri" w:hAnsi="Times New Roman" w:cs="Times New Roman"/>
                <w:sz w:val="28"/>
                <w:szCs w:val="28"/>
              </w:rPr>
              <w:t>Построение графика линейной функции</w:t>
            </w:r>
          </w:p>
          <w:p w:rsidR="000B78E5" w:rsidRPr="007133C8" w:rsidRDefault="000B78E5" w:rsidP="00C646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  <w:tcBorders>
              <w:bottom w:val="single" w:sz="4" w:space="0" w:color="auto"/>
            </w:tcBorders>
          </w:tcPr>
          <w:p w:rsidR="000B78E5" w:rsidRPr="007133C8" w:rsidRDefault="00BC12C9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11" w:type="dxa"/>
            <w:tcBorders>
              <w:bottom w:val="single" w:sz="4" w:space="0" w:color="auto"/>
            </w:tcBorders>
          </w:tcPr>
          <w:p w:rsidR="000B78E5" w:rsidRPr="007133C8" w:rsidRDefault="00BC12C9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72" w:type="dxa"/>
            <w:tcBorders>
              <w:bottom w:val="single" w:sz="4" w:space="0" w:color="auto"/>
            </w:tcBorders>
          </w:tcPr>
          <w:p w:rsidR="000B78E5" w:rsidRPr="007133C8" w:rsidRDefault="000B78E5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shd w:val="clear" w:color="auto" w:fill="auto"/>
          </w:tcPr>
          <w:p w:rsidR="000B78E5" w:rsidRPr="007133C8" w:rsidRDefault="000B78E5" w:rsidP="00C6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78E5" w:rsidRPr="007133C8" w:rsidTr="007133C8">
        <w:trPr>
          <w:trHeight w:val="705"/>
        </w:trPr>
        <w:tc>
          <w:tcPr>
            <w:tcW w:w="774" w:type="dxa"/>
            <w:tcBorders>
              <w:top w:val="single" w:sz="4" w:space="0" w:color="auto"/>
            </w:tcBorders>
          </w:tcPr>
          <w:p w:rsidR="000B78E5" w:rsidRPr="007133C8" w:rsidRDefault="000B78E5" w:rsidP="00517B7C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0B78E5" w:rsidRPr="007133C8" w:rsidRDefault="000B78E5" w:rsidP="00C646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eastAsia="Calibri" w:hAnsi="Times New Roman" w:cs="Times New Roman"/>
                <w:sz w:val="28"/>
                <w:szCs w:val="28"/>
              </w:rPr>
              <w:t>Решение задач на построение графика линейной функции</w:t>
            </w:r>
          </w:p>
          <w:p w:rsidR="000B78E5" w:rsidRPr="007133C8" w:rsidRDefault="000B78E5" w:rsidP="00C646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  <w:tcBorders>
              <w:top w:val="single" w:sz="4" w:space="0" w:color="auto"/>
            </w:tcBorders>
          </w:tcPr>
          <w:p w:rsidR="000B78E5" w:rsidRPr="007133C8" w:rsidRDefault="00BC12C9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811" w:type="dxa"/>
            <w:tcBorders>
              <w:top w:val="single" w:sz="4" w:space="0" w:color="auto"/>
            </w:tcBorders>
          </w:tcPr>
          <w:p w:rsidR="000B78E5" w:rsidRPr="007133C8" w:rsidRDefault="000B78E5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</w:tcBorders>
          </w:tcPr>
          <w:p w:rsidR="000B78E5" w:rsidRPr="007133C8" w:rsidRDefault="00BC12C9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19" w:type="dxa"/>
            <w:tcBorders>
              <w:top w:val="single" w:sz="4" w:space="0" w:color="auto"/>
            </w:tcBorders>
            <w:shd w:val="clear" w:color="auto" w:fill="auto"/>
          </w:tcPr>
          <w:p w:rsidR="000B78E5" w:rsidRPr="007133C8" w:rsidRDefault="000B78E5" w:rsidP="00C6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78E5" w:rsidRPr="007133C8" w:rsidTr="007133C8">
        <w:trPr>
          <w:trHeight w:val="375"/>
        </w:trPr>
        <w:tc>
          <w:tcPr>
            <w:tcW w:w="774" w:type="dxa"/>
            <w:tcBorders>
              <w:bottom w:val="single" w:sz="4" w:space="0" w:color="auto"/>
            </w:tcBorders>
          </w:tcPr>
          <w:p w:rsidR="000B78E5" w:rsidRPr="007133C8" w:rsidRDefault="000B78E5" w:rsidP="00517B7C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0B78E5" w:rsidRPr="007133C8" w:rsidRDefault="000B78E5" w:rsidP="00C646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eastAsia="Calibri" w:hAnsi="Times New Roman" w:cs="Times New Roman"/>
                <w:sz w:val="28"/>
                <w:szCs w:val="28"/>
              </w:rPr>
              <w:t>Решение простейших уравнений</w:t>
            </w:r>
          </w:p>
          <w:p w:rsidR="000B78E5" w:rsidRPr="007133C8" w:rsidRDefault="000B78E5" w:rsidP="00B40E9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  <w:tcBorders>
              <w:bottom w:val="single" w:sz="4" w:space="0" w:color="auto"/>
            </w:tcBorders>
          </w:tcPr>
          <w:p w:rsidR="000B78E5" w:rsidRPr="007133C8" w:rsidRDefault="00BC12C9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11" w:type="dxa"/>
            <w:tcBorders>
              <w:bottom w:val="single" w:sz="4" w:space="0" w:color="auto"/>
            </w:tcBorders>
          </w:tcPr>
          <w:p w:rsidR="000B78E5" w:rsidRPr="007133C8" w:rsidRDefault="00BC12C9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72" w:type="dxa"/>
            <w:tcBorders>
              <w:bottom w:val="single" w:sz="4" w:space="0" w:color="auto"/>
            </w:tcBorders>
          </w:tcPr>
          <w:p w:rsidR="000B78E5" w:rsidRPr="007133C8" w:rsidRDefault="000B78E5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shd w:val="clear" w:color="auto" w:fill="auto"/>
          </w:tcPr>
          <w:p w:rsidR="000B78E5" w:rsidRPr="007133C8" w:rsidRDefault="000B78E5" w:rsidP="00C6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78E5" w:rsidRPr="007133C8" w:rsidTr="007133C8">
        <w:trPr>
          <w:trHeight w:val="329"/>
        </w:trPr>
        <w:tc>
          <w:tcPr>
            <w:tcW w:w="774" w:type="dxa"/>
            <w:tcBorders>
              <w:top w:val="single" w:sz="4" w:space="0" w:color="auto"/>
            </w:tcBorders>
          </w:tcPr>
          <w:p w:rsidR="000B78E5" w:rsidRPr="007133C8" w:rsidRDefault="000B78E5" w:rsidP="00517B7C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0B78E5" w:rsidRPr="007133C8" w:rsidRDefault="000B78E5" w:rsidP="00B40E9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eastAsia="Calibri" w:hAnsi="Times New Roman" w:cs="Times New Roman"/>
                <w:sz w:val="28"/>
                <w:szCs w:val="28"/>
              </w:rPr>
              <w:t>Решение уравнений</w:t>
            </w:r>
          </w:p>
        </w:tc>
        <w:tc>
          <w:tcPr>
            <w:tcW w:w="811" w:type="dxa"/>
            <w:tcBorders>
              <w:top w:val="single" w:sz="4" w:space="0" w:color="auto"/>
            </w:tcBorders>
          </w:tcPr>
          <w:p w:rsidR="000B78E5" w:rsidRPr="007133C8" w:rsidRDefault="00BC12C9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11" w:type="dxa"/>
            <w:tcBorders>
              <w:top w:val="single" w:sz="4" w:space="0" w:color="auto"/>
            </w:tcBorders>
          </w:tcPr>
          <w:p w:rsidR="000B78E5" w:rsidRPr="007133C8" w:rsidRDefault="000B78E5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</w:tcBorders>
          </w:tcPr>
          <w:p w:rsidR="000B78E5" w:rsidRPr="007133C8" w:rsidRDefault="00BC12C9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619" w:type="dxa"/>
            <w:tcBorders>
              <w:top w:val="single" w:sz="4" w:space="0" w:color="auto"/>
            </w:tcBorders>
            <w:shd w:val="clear" w:color="auto" w:fill="auto"/>
          </w:tcPr>
          <w:p w:rsidR="000B78E5" w:rsidRPr="007133C8" w:rsidRDefault="000B78E5" w:rsidP="00C6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78E5" w:rsidRPr="007133C8" w:rsidTr="007133C8">
        <w:trPr>
          <w:trHeight w:val="419"/>
        </w:trPr>
        <w:tc>
          <w:tcPr>
            <w:tcW w:w="774" w:type="dxa"/>
          </w:tcPr>
          <w:p w:rsidR="000B78E5" w:rsidRPr="007133C8" w:rsidRDefault="000B78E5" w:rsidP="00517B7C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0B78E5" w:rsidRPr="007133C8" w:rsidRDefault="000B78E5" w:rsidP="00C646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Задачи на составление уравнений. Подготовка к ОГЭ.</w:t>
            </w:r>
          </w:p>
        </w:tc>
        <w:tc>
          <w:tcPr>
            <w:tcW w:w="811" w:type="dxa"/>
          </w:tcPr>
          <w:p w:rsidR="000B78E5" w:rsidRPr="007133C8" w:rsidRDefault="00BC12C9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11" w:type="dxa"/>
          </w:tcPr>
          <w:p w:rsidR="000B78E5" w:rsidRPr="007133C8" w:rsidRDefault="00BC12C9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72" w:type="dxa"/>
          </w:tcPr>
          <w:p w:rsidR="000B78E5" w:rsidRPr="007133C8" w:rsidRDefault="000B78E5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19" w:type="dxa"/>
            <w:shd w:val="clear" w:color="auto" w:fill="auto"/>
          </w:tcPr>
          <w:p w:rsidR="000B78E5" w:rsidRPr="007133C8" w:rsidRDefault="000B78E5" w:rsidP="00C6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78E5" w:rsidRPr="007133C8" w:rsidTr="007133C8">
        <w:trPr>
          <w:trHeight w:val="269"/>
        </w:trPr>
        <w:tc>
          <w:tcPr>
            <w:tcW w:w="774" w:type="dxa"/>
          </w:tcPr>
          <w:p w:rsidR="000B78E5" w:rsidRPr="007133C8" w:rsidRDefault="000B78E5" w:rsidP="00517B7C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0B78E5" w:rsidRPr="007133C8" w:rsidRDefault="000B78E5" w:rsidP="00C646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eastAsia="Calibri" w:hAnsi="Times New Roman" w:cs="Times New Roman"/>
                <w:sz w:val="28"/>
                <w:szCs w:val="28"/>
              </w:rPr>
              <w:t>Преобразование выражение</w:t>
            </w:r>
          </w:p>
        </w:tc>
        <w:tc>
          <w:tcPr>
            <w:tcW w:w="811" w:type="dxa"/>
          </w:tcPr>
          <w:p w:rsidR="000B78E5" w:rsidRPr="007133C8" w:rsidRDefault="00BC12C9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11" w:type="dxa"/>
          </w:tcPr>
          <w:p w:rsidR="000B78E5" w:rsidRPr="007133C8" w:rsidRDefault="00BC12C9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72" w:type="dxa"/>
          </w:tcPr>
          <w:p w:rsidR="000B78E5" w:rsidRPr="007133C8" w:rsidRDefault="004D59BA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19" w:type="dxa"/>
            <w:shd w:val="clear" w:color="auto" w:fill="auto"/>
          </w:tcPr>
          <w:p w:rsidR="000B78E5" w:rsidRPr="007133C8" w:rsidRDefault="000B78E5" w:rsidP="00C6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78E5" w:rsidRPr="007133C8" w:rsidRDefault="000B78E5" w:rsidP="00C6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78E5" w:rsidRPr="007133C8" w:rsidTr="00BC12C9">
        <w:trPr>
          <w:trHeight w:val="527"/>
        </w:trPr>
        <w:tc>
          <w:tcPr>
            <w:tcW w:w="774" w:type="dxa"/>
            <w:vMerge w:val="restart"/>
          </w:tcPr>
          <w:p w:rsidR="000B78E5" w:rsidRPr="007133C8" w:rsidRDefault="000B78E5" w:rsidP="00517B7C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vMerge w:val="restart"/>
          </w:tcPr>
          <w:p w:rsidR="000B78E5" w:rsidRPr="007133C8" w:rsidRDefault="000B78E5" w:rsidP="00C646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eastAsia="Calibri" w:hAnsi="Times New Roman" w:cs="Times New Roman"/>
                <w:sz w:val="28"/>
                <w:szCs w:val="28"/>
              </w:rPr>
              <w:t>Сравнение рациональных чисел</w:t>
            </w:r>
          </w:p>
        </w:tc>
        <w:tc>
          <w:tcPr>
            <w:tcW w:w="811" w:type="dxa"/>
            <w:tcBorders>
              <w:bottom w:val="single" w:sz="4" w:space="0" w:color="auto"/>
            </w:tcBorders>
          </w:tcPr>
          <w:p w:rsidR="000B78E5" w:rsidRPr="007133C8" w:rsidRDefault="00BC12C9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11" w:type="dxa"/>
            <w:tcBorders>
              <w:bottom w:val="single" w:sz="4" w:space="0" w:color="auto"/>
            </w:tcBorders>
          </w:tcPr>
          <w:p w:rsidR="000B78E5" w:rsidRPr="007133C8" w:rsidRDefault="00BC12C9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72" w:type="dxa"/>
            <w:tcBorders>
              <w:bottom w:val="single" w:sz="4" w:space="0" w:color="auto"/>
            </w:tcBorders>
          </w:tcPr>
          <w:p w:rsidR="000B78E5" w:rsidRPr="007133C8" w:rsidRDefault="004D59BA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shd w:val="clear" w:color="auto" w:fill="auto"/>
          </w:tcPr>
          <w:p w:rsidR="000B78E5" w:rsidRPr="007133C8" w:rsidRDefault="000B78E5" w:rsidP="00C6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78E5" w:rsidRPr="007133C8" w:rsidRDefault="000B78E5" w:rsidP="00C6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78E5" w:rsidRPr="007133C8" w:rsidTr="00BC12C9">
        <w:trPr>
          <w:trHeight w:val="58"/>
        </w:trPr>
        <w:tc>
          <w:tcPr>
            <w:tcW w:w="774" w:type="dxa"/>
            <w:vMerge/>
          </w:tcPr>
          <w:p w:rsidR="000B78E5" w:rsidRPr="007133C8" w:rsidRDefault="000B78E5" w:rsidP="00517B7C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vMerge/>
          </w:tcPr>
          <w:p w:rsidR="000B78E5" w:rsidRPr="007133C8" w:rsidRDefault="000B78E5" w:rsidP="00C646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  <w:tcBorders>
              <w:top w:val="single" w:sz="4" w:space="0" w:color="auto"/>
            </w:tcBorders>
          </w:tcPr>
          <w:p w:rsidR="000B78E5" w:rsidRPr="007133C8" w:rsidRDefault="000B78E5" w:rsidP="00BC1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</w:tcBorders>
          </w:tcPr>
          <w:p w:rsidR="000B78E5" w:rsidRPr="007133C8" w:rsidRDefault="000B78E5" w:rsidP="00BC1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2" w:type="dxa"/>
            <w:tcBorders>
              <w:top w:val="single" w:sz="4" w:space="0" w:color="auto"/>
            </w:tcBorders>
          </w:tcPr>
          <w:p w:rsidR="000B78E5" w:rsidRPr="007133C8" w:rsidRDefault="000B78E5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19" w:type="dxa"/>
            <w:tcBorders>
              <w:top w:val="single" w:sz="4" w:space="0" w:color="auto"/>
            </w:tcBorders>
            <w:shd w:val="clear" w:color="auto" w:fill="auto"/>
          </w:tcPr>
          <w:p w:rsidR="000B78E5" w:rsidRPr="007133C8" w:rsidRDefault="000B78E5" w:rsidP="00C646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17B7C" w:rsidRPr="007133C8" w:rsidTr="007133C8">
        <w:trPr>
          <w:trHeight w:val="720"/>
        </w:trPr>
        <w:tc>
          <w:tcPr>
            <w:tcW w:w="774" w:type="dxa"/>
          </w:tcPr>
          <w:p w:rsidR="00517B7C" w:rsidRPr="007133C8" w:rsidRDefault="00517B7C" w:rsidP="00517B7C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517B7C" w:rsidRPr="007133C8" w:rsidRDefault="00BC12C9" w:rsidP="00517B7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Типы комбинаторных задач.</w:t>
            </w:r>
          </w:p>
        </w:tc>
        <w:tc>
          <w:tcPr>
            <w:tcW w:w="811" w:type="dxa"/>
            <w:tcBorders>
              <w:top w:val="single" w:sz="4" w:space="0" w:color="auto"/>
            </w:tcBorders>
          </w:tcPr>
          <w:p w:rsidR="00517B7C" w:rsidRPr="007133C8" w:rsidRDefault="00BC12C9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11" w:type="dxa"/>
            <w:tcBorders>
              <w:top w:val="single" w:sz="4" w:space="0" w:color="auto"/>
            </w:tcBorders>
          </w:tcPr>
          <w:p w:rsidR="00517B7C" w:rsidRPr="007133C8" w:rsidRDefault="00BC12C9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</w:tcBorders>
          </w:tcPr>
          <w:p w:rsidR="00517B7C" w:rsidRPr="007133C8" w:rsidRDefault="00517B7C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19" w:type="dxa"/>
            <w:tcBorders>
              <w:top w:val="single" w:sz="4" w:space="0" w:color="auto"/>
            </w:tcBorders>
            <w:shd w:val="clear" w:color="auto" w:fill="auto"/>
          </w:tcPr>
          <w:p w:rsidR="00517B7C" w:rsidRPr="007133C8" w:rsidRDefault="00517B7C" w:rsidP="00C646CA">
            <w:pPr>
              <w:tabs>
                <w:tab w:val="left" w:pos="709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17B7C" w:rsidRPr="007133C8" w:rsidTr="007133C8">
        <w:trPr>
          <w:trHeight w:val="720"/>
        </w:trPr>
        <w:tc>
          <w:tcPr>
            <w:tcW w:w="774" w:type="dxa"/>
          </w:tcPr>
          <w:p w:rsidR="00517B7C" w:rsidRPr="007133C8" w:rsidRDefault="00517B7C" w:rsidP="00517B7C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517B7C" w:rsidRPr="007133C8" w:rsidRDefault="00517B7C" w:rsidP="00517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hAnsi="Times New Roman" w:cs="Times New Roman"/>
                <w:sz w:val="28"/>
                <w:szCs w:val="28"/>
              </w:rPr>
              <w:t>Перестановки</w:t>
            </w:r>
          </w:p>
        </w:tc>
        <w:tc>
          <w:tcPr>
            <w:tcW w:w="811" w:type="dxa"/>
            <w:tcBorders>
              <w:top w:val="single" w:sz="4" w:space="0" w:color="auto"/>
            </w:tcBorders>
          </w:tcPr>
          <w:p w:rsidR="00517B7C" w:rsidRPr="007133C8" w:rsidRDefault="00BC12C9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11" w:type="dxa"/>
            <w:tcBorders>
              <w:top w:val="single" w:sz="4" w:space="0" w:color="auto"/>
            </w:tcBorders>
          </w:tcPr>
          <w:p w:rsidR="00517B7C" w:rsidRPr="007133C8" w:rsidRDefault="00BC12C9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</w:tcBorders>
          </w:tcPr>
          <w:p w:rsidR="00517B7C" w:rsidRPr="007133C8" w:rsidRDefault="00517B7C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19" w:type="dxa"/>
            <w:tcBorders>
              <w:top w:val="single" w:sz="4" w:space="0" w:color="auto"/>
            </w:tcBorders>
            <w:shd w:val="clear" w:color="auto" w:fill="auto"/>
          </w:tcPr>
          <w:p w:rsidR="00517B7C" w:rsidRPr="007133C8" w:rsidRDefault="00517B7C" w:rsidP="00C646CA">
            <w:pPr>
              <w:tabs>
                <w:tab w:val="left" w:pos="709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17B7C" w:rsidRPr="007133C8" w:rsidTr="007133C8">
        <w:trPr>
          <w:trHeight w:val="720"/>
        </w:trPr>
        <w:tc>
          <w:tcPr>
            <w:tcW w:w="774" w:type="dxa"/>
          </w:tcPr>
          <w:p w:rsidR="00517B7C" w:rsidRPr="007133C8" w:rsidRDefault="00517B7C" w:rsidP="00517B7C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517B7C" w:rsidRPr="007133C8" w:rsidRDefault="00517B7C" w:rsidP="00517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hAnsi="Times New Roman" w:cs="Times New Roman"/>
                <w:sz w:val="28"/>
                <w:szCs w:val="28"/>
              </w:rPr>
              <w:t>Сочетания</w:t>
            </w:r>
          </w:p>
        </w:tc>
        <w:tc>
          <w:tcPr>
            <w:tcW w:w="811" w:type="dxa"/>
            <w:tcBorders>
              <w:top w:val="single" w:sz="4" w:space="0" w:color="auto"/>
            </w:tcBorders>
          </w:tcPr>
          <w:p w:rsidR="00517B7C" w:rsidRPr="007133C8" w:rsidRDefault="00BC12C9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11" w:type="dxa"/>
            <w:tcBorders>
              <w:top w:val="single" w:sz="4" w:space="0" w:color="auto"/>
            </w:tcBorders>
          </w:tcPr>
          <w:p w:rsidR="00517B7C" w:rsidRPr="007133C8" w:rsidRDefault="00BC12C9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</w:tcBorders>
          </w:tcPr>
          <w:p w:rsidR="00517B7C" w:rsidRPr="007133C8" w:rsidRDefault="00517B7C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19" w:type="dxa"/>
            <w:tcBorders>
              <w:top w:val="single" w:sz="4" w:space="0" w:color="auto"/>
            </w:tcBorders>
            <w:shd w:val="clear" w:color="auto" w:fill="auto"/>
          </w:tcPr>
          <w:p w:rsidR="00517B7C" w:rsidRPr="007133C8" w:rsidRDefault="00517B7C" w:rsidP="00C646CA">
            <w:pPr>
              <w:tabs>
                <w:tab w:val="left" w:pos="709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17B7C" w:rsidRPr="007133C8" w:rsidTr="007133C8">
        <w:trPr>
          <w:trHeight w:val="720"/>
        </w:trPr>
        <w:tc>
          <w:tcPr>
            <w:tcW w:w="774" w:type="dxa"/>
          </w:tcPr>
          <w:p w:rsidR="00517B7C" w:rsidRPr="007133C8" w:rsidRDefault="00517B7C" w:rsidP="00517B7C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517B7C" w:rsidRPr="007133C8" w:rsidRDefault="00517B7C" w:rsidP="00517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</w:p>
        </w:tc>
        <w:tc>
          <w:tcPr>
            <w:tcW w:w="811" w:type="dxa"/>
            <w:tcBorders>
              <w:top w:val="single" w:sz="4" w:space="0" w:color="auto"/>
            </w:tcBorders>
          </w:tcPr>
          <w:p w:rsidR="00517B7C" w:rsidRPr="007133C8" w:rsidRDefault="00BC12C9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11" w:type="dxa"/>
            <w:tcBorders>
              <w:top w:val="single" w:sz="4" w:space="0" w:color="auto"/>
            </w:tcBorders>
          </w:tcPr>
          <w:p w:rsidR="00517B7C" w:rsidRPr="007133C8" w:rsidRDefault="00BC12C9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</w:tcBorders>
          </w:tcPr>
          <w:p w:rsidR="00517B7C" w:rsidRPr="007133C8" w:rsidRDefault="00517B7C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19" w:type="dxa"/>
            <w:tcBorders>
              <w:top w:val="single" w:sz="4" w:space="0" w:color="auto"/>
            </w:tcBorders>
            <w:shd w:val="clear" w:color="auto" w:fill="auto"/>
          </w:tcPr>
          <w:p w:rsidR="00517B7C" w:rsidRPr="007133C8" w:rsidRDefault="00517B7C" w:rsidP="00C646CA">
            <w:pPr>
              <w:tabs>
                <w:tab w:val="left" w:pos="709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B78E5" w:rsidRPr="007133C8" w:rsidTr="007133C8">
        <w:trPr>
          <w:trHeight w:val="409"/>
        </w:trPr>
        <w:tc>
          <w:tcPr>
            <w:tcW w:w="774" w:type="dxa"/>
          </w:tcPr>
          <w:p w:rsidR="000B78E5" w:rsidRPr="007133C8" w:rsidRDefault="000B78E5" w:rsidP="00517B7C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0B78E5" w:rsidRPr="007133C8" w:rsidRDefault="000B78E5" w:rsidP="00C646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eastAsia="Calibri" w:hAnsi="Times New Roman" w:cs="Times New Roman"/>
                <w:sz w:val="28"/>
                <w:szCs w:val="28"/>
              </w:rPr>
              <w:t>Решение геометрических задач</w:t>
            </w:r>
          </w:p>
        </w:tc>
        <w:tc>
          <w:tcPr>
            <w:tcW w:w="811" w:type="dxa"/>
          </w:tcPr>
          <w:p w:rsidR="000B78E5" w:rsidRPr="007133C8" w:rsidRDefault="00BC12C9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11" w:type="dxa"/>
          </w:tcPr>
          <w:p w:rsidR="000B78E5" w:rsidRPr="007133C8" w:rsidRDefault="004D59BA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72" w:type="dxa"/>
          </w:tcPr>
          <w:p w:rsidR="000B78E5" w:rsidRPr="007133C8" w:rsidRDefault="00BC12C9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19" w:type="dxa"/>
            <w:shd w:val="clear" w:color="auto" w:fill="auto"/>
          </w:tcPr>
          <w:p w:rsidR="000B78E5" w:rsidRPr="007133C8" w:rsidRDefault="000B78E5" w:rsidP="00C646CA">
            <w:pPr>
              <w:tabs>
                <w:tab w:val="left" w:pos="709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B78E5" w:rsidRPr="007133C8" w:rsidRDefault="000B78E5" w:rsidP="00C6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78E5" w:rsidRPr="007133C8" w:rsidTr="007133C8">
        <w:trPr>
          <w:trHeight w:val="743"/>
        </w:trPr>
        <w:tc>
          <w:tcPr>
            <w:tcW w:w="774" w:type="dxa"/>
          </w:tcPr>
          <w:p w:rsidR="000B78E5" w:rsidRPr="007133C8" w:rsidRDefault="000B78E5" w:rsidP="00517B7C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0B78E5" w:rsidRPr="007133C8" w:rsidRDefault="000B78E5" w:rsidP="00C646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eastAsia="Calibri" w:hAnsi="Times New Roman" w:cs="Times New Roman"/>
                <w:sz w:val="28"/>
                <w:szCs w:val="28"/>
              </w:rPr>
              <w:t>Представление данных в виде таблиц, графиков, диаграмм</w:t>
            </w:r>
          </w:p>
        </w:tc>
        <w:tc>
          <w:tcPr>
            <w:tcW w:w="811" w:type="dxa"/>
          </w:tcPr>
          <w:p w:rsidR="000B78E5" w:rsidRPr="007133C8" w:rsidRDefault="00BC12C9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11" w:type="dxa"/>
          </w:tcPr>
          <w:p w:rsidR="000B78E5" w:rsidRPr="007133C8" w:rsidRDefault="004D59BA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72" w:type="dxa"/>
          </w:tcPr>
          <w:p w:rsidR="000B78E5" w:rsidRPr="007133C8" w:rsidRDefault="00BC12C9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19" w:type="dxa"/>
            <w:shd w:val="clear" w:color="auto" w:fill="auto"/>
          </w:tcPr>
          <w:p w:rsidR="000B78E5" w:rsidRPr="007133C8" w:rsidRDefault="000B78E5" w:rsidP="00C6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78E5" w:rsidRPr="007133C8" w:rsidTr="007133C8">
        <w:trPr>
          <w:trHeight w:val="569"/>
        </w:trPr>
        <w:tc>
          <w:tcPr>
            <w:tcW w:w="774" w:type="dxa"/>
          </w:tcPr>
          <w:p w:rsidR="000B78E5" w:rsidRPr="007133C8" w:rsidRDefault="000B78E5" w:rsidP="00517B7C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0B78E5" w:rsidRPr="007133C8" w:rsidRDefault="000B78E5" w:rsidP="00C646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Решение задач разных типов </w:t>
            </w:r>
          </w:p>
        </w:tc>
        <w:tc>
          <w:tcPr>
            <w:tcW w:w="811" w:type="dxa"/>
          </w:tcPr>
          <w:p w:rsidR="000B78E5" w:rsidRPr="007133C8" w:rsidRDefault="00BC12C9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11" w:type="dxa"/>
          </w:tcPr>
          <w:p w:rsidR="000B78E5" w:rsidRPr="007133C8" w:rsidRDefault="004D59BA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72" w:type="dxa"/>
          </w:tcPr>
          <w:p w:rsidR="000B78E5" w:rsidRPr="007133C8" w:rsidRDefault="00BC12C9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19" w:type="dxa"/>
            <w:shd w:val="clear" w:color="auto" w:fill="auto"/>
          </w:tcPr>
          <w:p w:rsidR="000B78E5" w:rsidRPr="007133C8" w:rsidRDefault="000B78E5" w:rsidP="00C6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78E5" w:rsidRPr="007133C8" w:rsidRDefault="000B78E5" w:rsidP="00C646CA">
            <w:pPr>
              <w:tabs>
                <w:tab w:val="left" w:pos="709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B78E5" w:rsidRPr="007133C8" w:rsidRDefault="000B78E5" w:rsidP="00C6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78E5" w:rsidRPr="007133C8" w:rsidTr="007133C8">
        <w:trPr>
          <w:trHeight w:val="368"/>
        </w:trPr>
        <w:tc>
          <w:tcPr>
            <w:tcW w:w="774" w:type="dxa"/>
          </w:tcPr>
          <w:p w:rsidR="000B78E5" w:rsidRPr="007133C8" w:rsidRDefault="000B78E5" w:rsidP="00517B7C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0B78E5" w:rsidRPr="007133C8" w:rsidRDefault="000B78E5" w:rsidP="00C646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eastAsia="Calibri" w:hAnsi="Times New Roman" w:cs="Times New Roman"/>
                <w:sz w:val="28"/>
                <w:szCs w:val="28"/>
              </w:rPr>
              <w:t>Решение тестов ВПР</w:t>
            </w:r>
          </w:p>
        </w:tc>
        <w:tc>
          <w:tcPr>
            <w:tcW w:w="811" w:type="dxa"/>
          </w:tcPr>
          <w:p w:rsidR="000B78E5" w:rsidRPr="007133C8" w:rsidRDefault="00BC12C9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11" w:type="dxa"/>
          </w:tcPr>
          <w:p w:rsidR="000B78E5" w:rsidRPr="007133C8" w:rsidRDefault="00517B7C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72" w:type="dxa"/>
          </w:tcPr>
          <w:p w:rsidR="000B78E5" w:rsidRPr="007133C8" w:rsidRDefault="00BC12C9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19" w:type="dxa"/>
            <w:shd w:val="clear" w:color="auto" w:fill="auto"/>
          </w:tcPr>
          <w:p w:rsidR="000B78E5" w:rsidRPr="007133C8" w:rsidRDefault="000B78E5" w:rsidP="00C6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78E5" w:rsidRPr="007133C8" w:rsidTr="007133C8">
        <w:trPr>
          <w:trHeight w:val="543"/>
        </w:trPr>
        <w:tc>
          <w:tcPr>
            <w:tcW w:w="774" w:type="dxa"/>
          </w:tcPr>
          <w:p w:rsidR="000B78E5" w:rsidRPr="007133C8" w:rsidRDefault="000B78E5" w:rsidP="00517B7C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0B78E5" w:rsidRPr="007133C8" w:rsidRDefault="000B78E5" w:rsidP="00C646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eastAsia="Calibri" w:hAnsi="Times New Roman" w:cs="Times New Roman"/>
                <w:sz w:val="28"/>
                <w:szCs w:val="28"/>
              </w:rPr>
              <w:t>Решение задач ОГЭ</w:t>
            </w:r>
          </w:p>
        </w:tc>
        <w:tc>
          <w:tcPr>
            <w:tcW w:w="811" w:type="dxa"/>
          </w:tcPr>
          <w:p w:rsidR="000B78E5" w:rsidRPr="007133C8" w:rsidRDefault="00BC12C9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11" w:type="dxa"/>
          </w:tcPr>
          <w:p w:rsidR="000B78E5" w:rsidRPr="007133C8" w:rsidRDefault="00BC12C9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72" w:type="dxa"/>
          </w:tcPr>
          <w:p w:rsidR="000B78E5" w:rsidRPr="007133C8" w:rsidRDefault="00BC12C9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19" w:type="dxa"/>
            <w:shd w:val="clear" w:color="auto" w:fill="auto"/>
          </w:tcPr>
          <w:p w:rsidR="000B78E5" w:rsidRPr="007133C8" w:rsidRDefault="000B78E5" w:rsidP="00C646CA">
            <w:pPr>
              <w:tabs>
                <w:tab w:val="left" w:pos="709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B78E5" w:rsidRPr="007133C8" w:rsidRDefault="000B78E5" w:rsidP="00C646CA">
            <w:pPr>
              <w:tabs>
                <w:tab w:val="left" w:pos="709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B78E5" w:rsidRPr="007133C8" w:rsidRDefault="000B78E5" w:rsidP="00C6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D59BA" w:rsidRPr="007133C8" w:rsidTr="007133C8">
        <w:trPr>
          <w:trHeight w:val="625"/>
        </w:trPr>
        <w:tc>
          <w:tcPr>
            <w:tcW w:w="774" w:type="dxa"/>
          </w:tcPr>
          <w:p w:rsidR="004D59BA" w:rsidRPr="007133C8" w:rsidRDefault="004D59BA" w:rsidP="00517B7C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4D59BA" w:rsidRPr="007133C8" w:rsidRDefault="004D59BA" w:rsidP="00C646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Подведение итогов работы математического кружка</w:t>
            </w:r>
          </w:p>
          <w:p w:rsidR="004D59BA" w:rsidRPr="007133C8" w:rsidRDefault="004D59BA" w:rsidP="00C646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Игра «Математическая шкатулка»</w:t>
            </w:r>
          </w:p>
        </w:tc>
        <w:tc>
          <w:tcPr>
            <w:tcW w:w="811" w:type="dxa"/>
          </w:tcPr>
          <w:p w:rsidR="004D59BA" w:rsidRPr="007133C8" w:rsidRDefault="00BC12C9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11" w:type="dxa"/>
          </w:tcPr>
          <w:p w:rsidR="004D59BA" w:rsidRPr="007133C8" w:rsidRDefault="004D59BA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72" w:type="dxa"/>
          </w:tcPr>
          <w:p w:rsidR="004D59BA" w:rsidRPr="007133C8" w:rsidRDefault="00BC12C9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19" w:type="dxa"/>
            <w:shd w:val="clear" w:color="auto" w:fill="auto"/>
          </w:tcPr>
          <w:p w:rsidR="004D59BA" w:rsidRPr="007133C8" w:rsidRDefault="004D59BA" w:rsidP="00C646CA">
            <w:pPr>
              <w:tabs>
                <w:tab w:val="left" w:pos="709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B78E5" w:rsidRPr="007133C8" w:rsidTr="007133C8">
        <w:trPr>
          <w:trHeight w:val="296"/>
        </w:trPr>
        <w:tc>
          <w:tcPr>
            <w:tcW w:w="774" w:type="dxa"/>
          </w:tcPr>
          <w:p w:rsidR="000B78E5" w:rsidRPr="007133C8" w:rsidRDefault="000B78E5" w:rsidP="00517B7C">
            <w:pPr>
              <w:pStyle w:val="a5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0B78E5" w:rsidRPr="007133C8" w:rsidRDefault="000B78E5" w:rsidP="00C646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811" w:type="dxa"/>
          </w:tcPr>
          <w:p w:rsidR="000B78E5" w:rsidRPr="007133C8" w:rsidRDefault="009E3FCB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811" w:type="dxa"/>
          </w:tcPr>
          <w:p w:rsidR="000B78E5" w:rsidRPr="007133C8" w:rsidRDefault="009E3FCB" w:rsidP="00C6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872" w:type="dxa"/>
          </w:tcPr>
          <w:p w:rsidR="000B78E5" w:rsidRPr="007133C8" w:rsidRDefault="009E3FCB" w:rsidP="00C646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1619" w:type="dxa"/>
            <w:shd w:val="clear" w:color="auto" w:fill="auto"/>
          </w:tcPr>
          <w:p w:rsidR="000B78E5" w:rsidRPr="007133C8" w:rsidRDefault="000B78E5" w:rsidP="00C646CA">
            <w:pPr>
              <w:tabs>
                <w:tab w:val="left" w:pos="709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B78E5" w:rsidRPr="007133C8" w:rsidRDefault="000B78E5" w:rsidP="00C64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646CA" w:rsidRPr="007133C8" w:rsidRDefault="00C646CA" w:rsidP="00C646CA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43233" w:rsidRPr="007133C8" w:rsidRDefault="00843233" w:rsidP="00C646C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43233" w:rsidRPr="007133C8" w:rsidRDefault="00843233" w:rsidP="00C646C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43233" w:rsidRPr="007133C8" w:rsidRDefault="00843233" w:rsidP="00C646C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43233" w:rsidRPr="007133C8" w:rsidRDefault="00843233" w:rsidP="00C646C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43233" w:rsidRPr="007133C8" w:rsidRDefault="00843233" w:rsidP="00C646C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43233" w:rsidRPr="007133C8" w:rsidRDefault="00843233" w:rsidP="00C646C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E5825" w:rsidRPr="007133C8" w:rsidRDefault="008E5825" w:rsidP="00C646C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E5825" w:rsidRPr="007133C8" w:rsidRDefault="008E5825" w:rsidP="00C646C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E5825" w:rsidRPr="007133C8" w:rsidRDefault="008E5825" w:rsidP="00C646C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E5825" w:rsidRPr="007133C8" w:rsidRDefault="008E5825" w:rsidP="00C646C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E5825" w:rsidRPr="007133C8" w:rsidRDefault="008E5825" w:rsidP="00C646C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03647" w:rsidRPr="007133C8" w:rsidRDefault="00C03647" w:rsidP="00845861">
      <w:pPr>
        <w:rPr>
          <w:rFonts w:ascii="Times New Roman" w:hAnsi="Times New Roman" w:cs="Times New Roman"/>
          <w:sz w:val="28"/>
          <w:szCs w:val="28"/>
        </w:rPr>
      </w:pPr>
    </w:p>
    <w:p w:rsidR="00843233" w:rsidRPr="007133C8" w:rsidRDefault="00843233" w:rsidP="008432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33C8">
        <w:rPr>
          <w:rFonts w:ascii="Times New Roman" w:hAnsi="Times New Roman" w:cs="Times New Roman"/>
          <w:b/>
          <w:sz w:val="28"/>
          <w:szCs w:val="28"/>
        </w:rPr>
        <w:t>Аннотация к программе внеурочной деятельности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085"/>
        <w:gridCol w:w="6486"/>
      </w:tblGrid>
      <w:tr w:rsidR="00843233" w:rsidRPr="007133C8" w:rsidTr="001E6D08">
        <w:tc>
          <w:tcPr>
            <w:tcW w:w="3085" w:type="dxa"/>
          </w:tcPr>
          <w:p w:rsidR="00843233" w:rsidRPr="007133C8" w:rsidRDefault="00843233" w:rsidP="008432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hAnsi="Times New Roman" w:cs="Times New Roman"/>
                <w:sz w:val="28"/>
                <w:szCs w:val="28"/>
              </w:rPr>
              <w:t>Полное название программы</w:t>
            </w:r>
          </w:p>
        </w:tc>
        <w:tc>
          <w:tcPr>
            <w:tcW w:w="6486" w:type="dxa"/>
          </w:tcPr>
          <w:p w:rsidR="00843233" w:rsidRPr="007133C8" w:rsidRDefault="00843233" w:rsidP="008432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hAnsi="Times New Roman" w:cs="Times New Roman"/>
                <w:sz w:val="28"/>
                <w:szCs w:val="28"/>
              </w:rPr>
              <w:t>«Реальная математика»</w:t>
            </w:r>
          </w:p>
        </w:tc>
      </w:tr>
      <w:tr w:rsidR="00843233" w:rsidRPr="007133C8" w:rsidTr="001E6D08">
        <w:tc>
          <w:tcPr>
            <w:tcW w:w="3085" w:type="dxa"/>
          </w:tcPr>
          <w:p w:rsidR="00843233" w:rsidRPr="007133C8" w:rsidRDefault="00843233" w:rsidP="008432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hAnsi="Times New Roman" w:cs="Times New Roman"/>
                <w:sz w:val="28"/>
                <w:szCs w:val="28"/>
              </w:rPr>
              <w:t>Направления деятельности</w:t>
            </w:r>
          </w:p>
        </w:tc>
        <w:tc>
          <w:tcPr>
            <w:tcW w:w="6486" w:type="dxa"/>
          </w:tcPr>
          <w:p w:rsidR="00843233" w:rsidRPr="007133C8" w:rsidRDefault="00843233" w:rsidP="008432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133C8">
              <w:rPr>
                <w:rFonts w:ascii="Times New Roman" w:hAnsi="Times New Roman" w:cs="Times New Roman"/>
                <w:sz w:val="28"/>
                <w:szCs w:val="28"/>
              </w:rPr>
              <w:t>Общеинтеллектуальное</w:t>
            </w:r>
            <w:proofErr w:type="spellEnd"/>
          </w:p>
        </w:tc>
      </w:tr>
      <w:tr w:rsidR="00843233" w:rsidRPr="007133C8" w:rsidTr="001E6D08">
        <w:tc>
          <w:tcPr>
            <w:tcW w:w="3085" w:type="dxa"/>
          </w:tcPr>
          <w:p w:rsidR="00843233" w:rsidRPr="007133C8" w:rsidRDefault="00843233" w:rsidP="008432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hAnsi="Times New Roman" w:cs="Times New Roman"/>
                <w:sz w:val="28"/>
                <w:szCs w:val="28"/>
              </w:rPr>
              <w:t>Адресат  деятельности, возраст</w:t>
            </w:r>
          </w:p>
        </w:tc>
        <w:tc>
          <w:tcPr>
            <w:tcW w:w="6486" w:type="dxa"/>
          </w:tcPr>
          <w:p w:rsidR="00843233" w:rsidRPr="007133C8" w:rsidRDefault="00843233" w:rsidP="008432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hAnsi="Times New Roman" w:cs="Times New Roman"/>
                <w:sz w:val="28"/>
                <w:szCs w:val="28"/>
              </w:rPr>
              <w:t>Предназначена для обучающихся в возрасте 12-13 лет.</w:t>
            </w:r>
          </w:p>
        </w:tc>
      </w:tr>
      <w:tr w:rsidR="00843233" w:rsidRPr="007133C8" w:rsidTr="001E6D08">
        <w:tc>
          <w:tcPr>
            <w:tcW w:w="3085" w:type="dxa"/>
          </w:tcPr>
          <w:p w:rsidR="00843233" w:rsidRPr="007133C8" w:rsidRDefault="00843233" w:rsidP="008432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hAnsi="Times New Roman" w:cs="Times New Roman"/>
                <w:sz w:val="28"/>
                <w:szCs w:val="28"/>
              </w:rPr>
              <w:t>Сроки реализации программы</w:t>
            </w:r>
          </w:p>
        </w:tc>
        <w:tc>
          <w:tcPr>
            <w:tcW w:w="6486" w:type="dxa"/>
          </w:tcPr>
          <w:p w:rsidR="00843233" w:rsidRPr="007133C8" w:rsidRDefault="00843233" w:rsidP="008432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hAnsi="Times New Roman" w:cs="Times New Roman"/>
                <w:sz w:val="28"/>
                <w:szCs w:val="28"/>
              </w:rPr>
              <w:t>2022-2023 учебный год.</w:t>
            </w:r>
          </w:p>
        </w:tc>
      </w:tr>
      <w:tr w:rsidR="00843233" w:rsidRPr="007133C8" w:rsidTr="001E6D08">
        <w:tc>
          <w:tcPr>
            <w:tcW w:w="3085" w:type="dxa"/>
          </w:tcPr>
          <w:p w:rsidR="00843233" w:rsidRPr="007133C8" w:rsidRDefault="00843233" w:rsidP="008432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hAnsi="Times New Roman" w:cs="Times New Roman"/>
                <w:sz w:val="28"/>
                <w:szCs w:val="28"/>
              </w:rPr>
              <w:t>Форма организации</w:t>
            </w:r>
          </w:p>
        </w:tc>
        <w:tc>
          <w:tcPr>
            <w:tcW w:w="6486" w:type="dxa"/>
          </w:tcPr>
          <w:p w:rsidR="00843233" w:rsidRPr="007133C8" w:rsidRDefault="00843233" w:rsidP="008432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hAnsi="Times New Roman" w:cs="Times New Roman"/>
                <w:sz w:val="28"/>
                <w:szCs w:val="28"/>
              </w:rPr>
              <w:t>кружок</w:t>
            </w:r>
          </w:p>
        </w:tc>
      </w:tr>
      <w:tr w:rsidR="00843233" w:rsidRPr="007133C8" w:rsidTr="001E6D08">
        <w:tc>
          <w:tcPr>
            <w:tcW w:w="3085" w:type="dxa"/>
          </w:tcPr>
          <w:p w:rsidR="00843233" w:rsidRPr="007133C8" w:rsidRDefault="00843233" w:rsidP="008432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  <w:p w:rsidR="00843233" w:rsidRPr="007133C8" w:rsidRDefault="00843233" w:rsidP="008432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6" w:type="dxa"/>
          </w:tcPr>
          <w:p w:rsidR="00843233" w:rsidRPr="007133C8" w:rsidRDefault="00845861" w:rsidP="008432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hAnsi="Times New Roman" w:cs="Times New Roman"/>
                <w:sz w:val="28"/>
                <w:szCs w:val="28"/>
              </w:rPr>
              <w:t>68 часов</w:t>
            </w:r>
          </w:p>
        </w:tc>
      </w:tr>
      <w:tr w:rsidR="00843233" w:rsidRPr="007133C8" w:rsidTr="001E6D08">
        <w:tc>
          <w:tcPr>
            <w:tcW w:w="3085" w:type="dxa"/>
          </w:tcPr>
          <w:p w:rsidR="00843233" w:rsidRPr="007133C8" w:rsidRDefault="00843233" w:rsidP="008432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hAnsi="Times New Roman" w:cs="Times New Roman"/>
                <w:sz w:val="28"/>
                <w:szCs w:val="28"/>
              </w:rPr>
              <w:t>Основные цели и задачи реализации содержания предмета</w:t>
            </w:r>
          </w:p>
          <w:p w:rsidR="00843233" w:rsidRPr="007133C8" w:rsidRDefault="00843233" w:rsidP="008432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6" w:type="dxa"/>
          </w:tcPr>
          <w:p w:rsidR="00843233" w:rsidRPr="007133C8" w:rsidRDefault="00843233" w:rsidP="00843233">
            <w:pPr>
              <w:shd w:val="clear" w:color="auto" w:fill="FFFFFF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Цели:</w:t>
            </w:r>
          </w:p>
          <w:p w:rsidR="00843233" w:rsidRPr="007133C8" w:rsidRDefault="00843233" w:rsidP="00843233">
            <w:pPr>
              <w:shd w:val="clear" w:color="auto" w:fill="FFFFFF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целенаправленная подготовка учащихся к успешной сдаче промежуточной аттестации, ВПР и государственной итоговой аттестации за курс основной школы, в </w:t>
            </w:r>
            <w:proofErr w:type="spellStart"/>
            <w:r w:rsidRPr="007133C8">
              <w:rPr>
                <w:rFonts w:ascii="Times New Roman" w:eastAsia="Calibri" w:hAnsi="Times New Roman" w:cs="Times New Roman"/>
                <w:sz w:val="28"/>
                <w:szCs w:val="28"/>
              </w:rPr>
              <w:t>т.ч</w:t>
            </w:r>
            <w:proofErr w:type="spellEnd"/>
            <w:r w:rsidRPr="007133C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843233" w:rsidRPr="007133C8" w:rsidRDefault="00843233" w:rsidP="00843233">
            <w:pPr>
              <w:shd w:val="clear" w:color="auto" w:fill="FFFFFF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eastAsia="Calibri" w:hAnsi="Times New Roman" w:cs="Times New Roman"/>
                <w:sz w:val="28"/>
                <w:szCs w:val="28"/>
              </w:rPr>
              <w:t>- развитие математических, интеллектуальных способностей учащихся, обобщенных умственных умений;</w:t>
            </w:r>
          </w:p>
          <w:p w:rsidR="00843233" w:rsidRPr="007133C8" w:rsidRDefault="00843233" w:rsidP="00843233">
            <w:pPr>
              <w:shd w:val="clear" w:color="auto" w:fill="FFFFFF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eastAsia="Calibri" w:hAnsi="Times New Roman" w:cs="Times New Roman"/>
                <w:sz w:val="28"/>
                <w:szCs w:val="28"/>
              </w:rPr>
              <w:t>-развитие у учащихся практических навыков решать нестандартные задачи, контекстные задачи (на формирование функциональной грамотности школьников):</w:t>
            </w:r>
          </w:p>
          <w:p w:rsidR="00843233" w:rsidRPr="007133C8" w:rsidRDefault="00843233" w:rsidP="00843233">
            <w:pPr>
              <w:shd w:val="clear" w:color="auto" w:fill="FFFFFF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eastAsia="Calibri" w:hAnsi="Times New Roman" w:cs="Times New Roman"/>
                <w:sz w:val="28"/>
                <w:szCs w:val="28"/>
              </w:rPr>
              <w:t>-углубление и расширение знаний учащихся.</w:t>
            </w:r>
          </w:p>
          <w:p w:rsidR="00843233" w:rsidRPr="007133C8" w:rsidRDefault="00843233" w:rsidP="00843233">
            <w:pPr>
              <w:shd w:val="clear" w:color="auto" w:fill="FFFFFF"/>
              <w:ind w:firstLine="176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133C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Задачи: </w:t>
            </w:r>
          </w:p>
          <w:p w:rsidR="00843233" w:rsidRPr="007133C8" w:rsidRDefault="00843233" w:rsidP="00843233">
            <w:pPr>
              <w:shd w:val="clear" w:color="auto" w:fill="FFFFFF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eastAsia="Calibri" w:hAnsi="Times New Roman" w:cs="Times New Roman"/>
                <w:sz w:val="28"/>
                <w:szCs w:val="28"/>
              </w:rPr>
              <w:t>- формировать у учащихся навык решения базовых и контекстных  задач;</w:t>
            </w:r>
          </w:p>
          <w:p w:rsidR="00843233" w:rsidRPr="007133C8" w:rsidRDefault="00843233" w:rsidP="00843233">
            <w:pPr>
              <w:shd w:val="clear" w:color="auto" w:fill="FFFFFF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eastAsia="Calibri" w:hAnsi="Times New Roman" w:cs="Times New Roman"/>
                <w:sz w:val="28"/>
                <w:szCs w:val="28"/>
              </w:rPr>
              <w:t>- познакомить учащихся с типами заданий  и способами их решения;</w:t>
            </w:r>
          </w:p>
          <w:p w:rsidR="00843233" w:rsidRPr="007133C8" w:rsidRDefault="00843233" w:rsidP="00843233">
            <w:pPr>
              <w:shd w:val="clear" w:color="auto" w:fill="FFFFFF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eastAsia="Calibri" w:hAnsi="Times New Roman" w:cs="Times New Roman"/>
                <w:sz w:val="28"/>
                <w:szCs w:val="28"/>
              </w:rPr>
              <w:t>- расширить сферу математических знаний учащихся;</w:t>
            </w:r>
          </w:p>
          <w:p w:rsidR="00843233" w:rsidRPr="007133C8" w:rsidRDefault="00843233" w:rsidP="00843233">
            <w:pPr>
              <w:shd w:val="clear" w:color="auto" w:fill="FFFFFF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- подготовить учащихся к прохождению ВПР;</w:t>
            </w:r>
          </w:p>
          <w:p w:rsidR="00843233" w:rsidRPr="007133C8" w:rsidRDefault="00843233" w:rsidP="00843233">
            <w:pPr>
              <w:shd w:val="clear" w:color="auto" w:fill="FFFFFF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приобщить учащихся к работе с математической литературой и  интернет ресурсами;</w:t>
            </w:r>
          </w:p>
          <w:p w:rsidR="00843233" w:rsidRPr="007133C8" w:rsidRDefault="00843233" w:rsidP="00843233">
            <w:pPr>
              <w:shd w:val="clear" w:color="auto" w:fill="FFFFFF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eastAsia="Calibri" w:hAnsi="Times New Roman" w:cs="Times New Roman"/>
                <w:sz w:val="28"/>
                <w:szCs w:val="28"/>
              </w:rPr>
              <w:t>- создать положительную мотивацию обучения математике.</w:t>
            </w:r>
          </w:p>
        </w:tc>
      </w:tr>
      <w:tr w:rsidR="00843233" w:rsidRPr="007133C8" w:rsidTr="001E6D08">
        <w:tc>
          <w:tcPr>
            <w:tcW w:w="3085" w:type="dxa"/>
          </w:tcPr>
          <w:p w:rsidR="00843233" w:rsidRPr="007133C8" w:rsidRDefault="00843233" w:rsidP="008432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Структура курса</w:t>
            </w:r>
          </w:p>
          <w:p w:rsidR="00843233" w:rsidRPr="007133C8" w:rsidRDefault="00843233" w:rsidP="008432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6" w:type="dxa"/>
          </w:tcPr>
          <w:p w:rsidR="00843233" w:rsidRPr="007133C8" w:rsidRDefault="00843233" w:rsidP="00843233">
            <w:pPr>
              <w:widowControl w:val="0"/>
              <w:numPr>
                <w:ilvl w:val="0"/>
                <w:numId w:val="13"/>
              </w:numPr>
              <w:shd w:val="clear" w:color="auto" w:fill="FFFFFF"/>
              <w:suppressAutoHyphens/>
              <w:ind w:left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hAnsi="Times New Roman" w:cs="Times New Roman"/>
                <w:sz w:val="28"/>
                <w:szCs w:val="28"/>
              </w:rPr>
              <w:t>Числа и вычисления с обыкновенными дробями, смешанными числами;</w:t>
            </w:r>
          </w:p>
          <w:p w:rsidR="00843233" w:rsidRPr="007133C8" w:rsidRDefault="00843233" w:rsidP="00843233">
            <w:pPr>
              <w:widowControl w:val="0"/>
              <w:numPr>
                <w:ilvl w:val="0"/>
                <w:numId w:val="13"/>
              </w:numPr>
              <w:shd w:val="clear" w:color="auto" w:fill="FFFFFF"/>
              <w:suppressAutoHyphens/>
              <w:ind w:left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hAnsi="Times New Roman" w:cs="Times New Roman"/>
                <w:sz w:val="28"/>
                <w:szCs w:val="28"/>
              </w:rPr>
              <w:t>Числа и вычисления с десятичными дробями;</w:t>
            </w:r>
          </w:p>
          <w:p w:rsidR="00843233" w:rsidRPr="007133C8" w:rsidRDefault="00843233" w:rsidP="00843233">
            <w:pPr>
              <w:widowControl w:val="0"/>
              <w:numPr>
                <w:ilvl w:val="0"/>
                <w:numId w:val="13"/>
              </w:numPr>
              <w:shd w:val="clear" w:color="auto" w:fill="FFFFFF"/>
              <w:suppressAutoHyphens/>
              <w:ind w:left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hAnsi="Times New Roman" w:cs="Times New Roman"/>
                <w:sz w:val="28"/>
                <w:szCs w:val="28"/>
              </w:rPr>
              <w:t>Чтение и информации, представленную в виде таблиц, диаграмм;</w:t>
            </w:r>
          </w:p>
          <w:p w:rsidR="00843233" w:rsidRPr="007133C8" w:rsidRDefault="00843233" w:rsidP="00843233">
            <w:pPr>
              <w:widowControl w:val="0"/>
              <w:numPr>
                <w:ilvl w:val="0"/>
                <w:numId w:val="13"/>
              </w:numPr>
              <w:shd w:val="clear" w:color="auto" w:fill="FFFFFF"/>
              <w:suppressAutoHyphens/>
              <w:ind w:left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hAnsi="Times New Roman" w:cs="Times New Roman"/>
                <w:sz w:val="28"/>
                <w:szCs w:val="28"/>
              </w:rPr>
              <w:t>Числовые выражения реальных величин с использованием разных систем измерения;</w:t>
            </w:r>
          </w:p>
          <w:p w:rsidR="00843233" w:rsidRPr="007133C8" w:rsidRDefault="00843233" w:rsidP="00843233">
            <w:pPr>
              <w:widowControl w:val="0"/>
              <w:numPr>
                <w:ilvl w:val="0"/>
                <w:numId w:val="13"/>
              </w:numPr>
              <w:shd w:val="clear" w:color="auto" w:fill="FFFFFF"/>
              <w:suppressAutoHyphens/>
              <w:ind w:left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hAnsi="Times New Roman" w:cs="Times New Roman"/>
                <w:sz w:val="28"/>
                <w:szCs w:val="28"/>
              </w:rPr>
              <w:t>Решение задач на проценты;</w:t>
            </w:r>
          </w:p>
          <w:p w:rsidR="00843233" w:rsidRPr="007133C8" w:rsidRDefault="00843233" w:rsidP="00843233">
            <w:pPr>
              <w:widowControl w:val="0"/>
              <w:numPr>
                <w:ilvl w:val="0"/>
                <w:numId w:val="13"/>
              </w:numPr>
              <w:shd w:val="clear" w:color="auto" w:fill="FFFFFF"/>
              <w:suppressAutoHyphens/>
              <w:ind w:left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hAnsi="Times New Roman" w:cs="Times New Roman"/>
                <w:sz w:val="28"/>
                <w:szCs w:val="28"/>
              </w:rPr>
              <w:t>Решение несложных логических задач;</w:t>
            </w:r>
          </w:p>
          <w:p w:rsidR="00843233" w:rsidRPr="007133C8" w:rsidRDefault="00843233" w:rsidP="00843233">
            <w:pPr>
              <w:widowControl w:val="0"/>
              <w:numPr>
                <w:ilvl w:val="0"/>
                <w:numId w:val="13"/>
              </w:numPr>
              <w:shd w:val="clear" w:color="auto" w:fill="FFFFFF"/>
              <w:suppressAutoHyphens/>
              <w:ind w:left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hAnsi="Times New Roman" w:cs="Times New Roman"/>
                <w:sz w:val="28"/>
                <w:szCs w:val="28"/>
              </w:rPr>
              <w:t>Чтение и информации, представленную в виде таблиц, диаграмм;</w:t>
            </w:r>
          </w:p>
          <w:p w:rsidR="00843233" w:rsidRPr="007133C8" w:rsidRDefault="00843233" w:rsidP="00843233">
            <w:pPr>
              <w:widowControl w:val="0"/>
              <w:numPr>
                <w:ilvl w:val="0"/>
                <w:numId w:val="13"/>
              </w:numPr>
              <w:shd w:val="clear" w:color="auto" w:fill="FFFFFF"/>
              <w:suppressAutoHyphens/>
              <w:ind w:left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hAnsi="Times New Roman" w:cs="Times New Roman"/>
                <w:sz w:val="28"/>
                <w:szCs w:val="28"/>
              </w:rPr>
              <w:t>Построение графика линейной функции;</w:t>
            </w:r>
          </w:p>
          <w:p w:rsidR="00843233" w:rsidRPr="007133C8" w:rsidRDefault="00843233" w:rsidP="00843233">
            <w:pPr>
              <w:widowControl w:val="0"/>
              <w:numPr>
                <w:ilvl w:val="0"/>
                <w:numId w:val="13"/>
              </w:numPr>
              <w:shd w:val="clear" w:color="auto" w:fill="FFFFFF"/>
              <w:suppressAutoHyphens/>
              <w:ind w:left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hAnsi="Times New Roman" w:cs="Times New Roman"/>
                <w:sz w:val="28"/>
                <w:szCs w:val="28"/>
              </w:rPr>
              <w:t>Решение уравнений;</w:t>
            </w:r>
          </w:p>
          <w:p w:rsidR="00843233" w:rsidRPr="007133C8" w:rsidRDefault="00843233" w:rsidP="00843233">
            <w:pPr>
              <w:widowControl w:val="0"/>
              <w:numPr>
                <w:ilvl w:val="0"/>
                <w:numId w:val="13"/>
              </w:numPr>
              <w:shd w:val="clear" w:color="auto" w:fill="FFFFFF"/>
              <w:suppressAutoHyphens/>
              <w:ind w:left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hAnsi="Times New Roman" w:cs="Times New Roman"/>
                <w:sz w:val="28"/>
                <w:szCs w:val="28"/>
              </w:rPr>
              <w:t>Решение практических задач;</w:t>
            </w:r>
          </w:p>
          <w:p w:rsidR="00843233" w:rsidRPr="007133C8" w:rsidRDefault="00843233" w:rsidP="00843233">
            <w:pPr>
              <w:widowControl w:val="0"/>
              <w:numPr>
                <w:ilvl w:val="0"/>
                <w:numId w:val="13"/>
              </w:numPr>
              <w:shd w:val="clear" w:color="auto" w:fill="FFFFFF"/>
              <w:suppressAutoHyphens/>
              <w:ind w:left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hAnsi="Times New Roman" w:cs="Times New Roman"/>
                <w:sz w:val="28"/>
                <w:szCs w:val="28"/>
              </w:rPr>
              <w:t>Преобразование выражение;</w:t>
            </w:r>
          </w:p>
          <w:p w:rsidR="00843233" w:rsidRPr="007133C8" w:rsidRDefault="00843233" w:rsidP="00843233">
            <w:pPr>
              <w:widowControl w:val="0"/>
              <w:numPr>
                <w:ilvl w:val="0"/>
                <w:numId w:val="13"/>
              </w:numPr>
              <w:shd w:val="clear" w:color="auto" w:fill="FFFFFF"/>
              <w:suppressAutoHyphens/>
              <w:ind w:left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hAnsi="Times New Roman" w:cs="Times New Roman"/>
                <w:sz w:val="28"/>
                <w:szCs w:val="28"/>
              </w:rPr>
              <w:t>Сравнение рациональных чисел;</w:t>
            </w:r>
          </w:p>
          <w:p w:rsidR="00843233" w:rsidRPr="007133C8" w:rsidRDefault="00843233" w:rsidP="00843233">
            <w:pPr>
              <w:widowControl w:val="0"/>
              <w:numPr>
                <w:ilvl w:val="0"/>
                <w:numId w:val="13"/>
              </w:numPr>
              <w:shd w:val="clear" w:color="auto" w:fill="FFFFFF"/>
              <w:suppressAutoHyphens/>
              <w:ind w:left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hAnsi="Times New Roman" w:cs="Times New Roman"/>
                <w:sz w:val="28"/>
                <w:szCs w:val="28"/>
              </w:rPr>
              <w:t>Решение геометрических задач;</w:t>
            </w:r>
          </w:p>
          <w:p w:rsidR="00843233" w:rsidRPr="007133C8" w:rsidRDefault="00843233" w:rsidP="00843233">
            <w:pPr>
              <w:widowControl w:val="0"/>
              <w:numPr>
                <w:ilvl w:val="0"/>
                <w:numId w:val="13"/>
              </w:numPr>
              <w:shd w:val="clear" w:color="auto" w:fill="FFFFFF"/>
              <w:suppressAutoHyphens/>
              <w:ind w:left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hAnsi="Times New Roman" w:cs="Times New Roman"/>
                <w:sz w:val="28"/>
                <w:szCs w:val="28"/>
              </w:rPr>
              <w:t>Представление данных в виде таблиц, графиков, диаграмм;</w:t>
            </w:r>
          </w:p>
          <w:p w:rsidR="00843233" w:rsidRPr="007133C8" w:rsidRDefault="00843233" w:rsidP="00843233">
            <w:pPr>
              <w:widowControl w:val="0"/>
              <w:numPr>
                <w:ilvl w:val="0"/>
                <w:numId w:val="13"/>
              </w:numPr>
              <w:shd w:val="clear" w:color="auto" w:fill="FFFFFF"/>
              <w:suppressAutoHyphens/>
              <w:ind w:left="42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hAnsi="Times New Roman" w:cs="Times New Roman"/>
                <w:sz w:val="28"/>
                <w:szCs w:val="28"/>
              </w:rPr>
              <w:t xml:space="preserve">Решение задач разных типов; </w:t>
            </w:r>
          </w:p>
          <w:p w:rsidR="00843233" w:rsidRPr="007133C8" w:rsidRDefault="00843233" w:rsidP="00843233">
            <w:pPr>
              <w:widowControl w:val="0"/>
              <w:numPr>
                <w:ilvl w:val="0"/>
                <w:numId w:val="13"/>
              </w:numPr>
              <w:shd w:val="clear" w:color="auto" w:fill="FFFFFF"/>
              <w:suppressAutoHyphens/>
              <w:ind w:left="426"/>
              <w:contextualSpacing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shd w:val="clear" w:color="auto" w:fill="FFFFFF"/>
              </w:rPr>
            </w:pPr>
            <w:r w:rsidRPr="007133C8">
              <w:rPr>
                <w:rFonts w:ascii="Times New Roman" w:hAnsi="Times New Roman" w:cs="Times New Roman"/>
                <w:sz w:val="28"/>
                <w:szCs w:val="28"/>
              </w:rPr>
              <w:t>Решение тестов ВПР</w:t>
            </w:r>
          </w:p>
          <w:p w:rsidR="0000641B" w:rsidRPr="007133C8" w:rsidRDefault="0000641B" w:rsidP="00843233">
            <w:pPr>
              <w:widowControl w:val="0"/>
              <w:numPr>
                <w:ilvl w:val="0"/>
                <w:numId w:val="13"/>
              </w:numPr>
              <w:shd w:val="clear" w:color="auto" w:fill="FFFFFF"/>
              <w:suppressAutoHyphens/>
              <w:ind w:left="426"/>
              <w:contextualSpacing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shd w:val="clear" w:color="auto" w:fill="FFFFFF"/>
              </w:rPr>
            </w:pPr>
            <w:r w:rsidRPr="007133C8">
              <w:rPr>
                <w:rFonts w:ascii="Times New Roman" w:hAnsi="Times New Roman" w:cs="Times New Roman"/>
                <w:sz w:val="28"/>
                <w:szCs w:val="28"/>
              </w:rPr>
              <w:t>Решение задач ОГЭ</w:t>
            </w:r>
          </w:p>
        </w:tc>
      </w:tr>
      <w:tr w:rsidR="00843233" w:rsidRPr="007133C8" w:rsidTr="001E6D08">
        <w:tc>
          <w:tcPr>
            <w:tcW w:w="3085" w:type="dxa"/>
          </w:tcPr>
          <w:p w:rsidR="00843233" w:rsidRPr="007133C8" w:rsidRDefault="00843233" w:rsidP="008432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hAnsi="Times New Roman" w:cs="Times New Roman"/>
                <w:sz w:val="28"/>
                <w:szCs w:val="28"/>
              </w:rPr>
              <w:t>Структура программы  внеурочной деятельности</w:t>
            </w:r>
          </w:p>
        </w:tc>
        <w:tc>
          <w:tcPr>
            <w:tcW w:w="6486" w:type="dxa"/>
          </w:tcPr>
          <w:p w:rsidR="0004590C" w:rsidRPr="007133C8" w:rsidRDefault="0004590C" w:rsidP="00C03647">
            <w:pPr>
              <w:pStyle w:val="a5"/>
              <w:numPr>
                <w:ilvl w:val="0"/>
                <w:numId w:val="23"/>
              </w:num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Общая характеристика занятий </w:t>
            </w:r>
            <w:proofErr w:type="gramStart"/>
            <w:r w:rsidRPr="007133C8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кружка .</w:t>
            </w:r>
            <w:proofErr w:type="gramEnd"/>
          </w:p>
          <w:p w:rsidR="0004590C" w:rsidRPr="007133C8" w:rsidRDefault="0004590C" w:rsidP="00C03647">
            <w:pPr>
              <w:pStyle w:val="a5"/>
              <w:numPr>
                <w:ilvl w:val="0"/>
                <w:numId w:val="23"/>
              </w:num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Место курса в учебном плане:</w:t>
            </w:r>
          </w:p>
          <w:p w:rsidR="0004590C" w:rsidRPr="007133C8" w:rsidRDefault="0004590C" w:rsidP="00C03647">
            <w:pPr>
              <w:pStyle w:val="a5"/>
              <w:numPr>
                <w:ilvl w:val="0"/>
                <w:numId w:val="23"/>
              </w:num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133C8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Личностные, </w:t>
            </w:r>
            <w:proofErr w:type="spellStart"/>
            <w:r w:rsidRPr="007133C8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метапредметные</w:t>
            </w:r>
            <w:proofErr w:type="spellEnd"/>
            <w:r w:rsidRPr="007133C8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 и предметные результаты</w:t>
            </w:r>
            <w:r w:rsidRPr="007133C8">
              <w:rPr>
                <w:rFonts w:ascii="Times New Roman" w:eastAsia="Times New Roman" w:hAnsi="Times New Roman" w:cs="Times New Roman"/>
                <w:bCs/>
                <w:i/>
                <w:iCs/>
                <w:color w:val="333333"/>
                <w:sz w:val="28"/>
                <w:szCs w:val="28"/>
                <w:lang w:eastAsia="ru-RU"/>
              </w:rPr>
              <w:t>.</w:t>
            </w:r>
          </w:p>
          <w:p w:rsidR="00843233" w:rsidRPr="007133C8" w:rsidRDefault="00C03647" w:rsidP="00C03647">
            <w:pPr>
              <w:pStyle w:val="a5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843233" w:rsidRPr="007133C8">
              <w:rPr>
                <w:rFonts w:ascii="Times New Roman" w:hAnsi="Times New Roman" w:cs="Times New Roman"/>
                <w:sz w:val="28"/>
                <w:szCs w:val="28"/>
              </w:rPr>
              <w:t>одержание курса внеурочной деятельности с указанием форм организации и видов деятельности;</w:t>
            </w:r>
          </w:p>
          <w:p w:rsidR="00843233" w:rsidRPr="007133C8" w:rsidRDefault="00C03647" w:rsidP="00C03647">
            <w:pPr>
              <w:pStyle w:val="a5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3C8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843233" w:rsidRPr="007133C8">
              <w:rPr>
                <w:rFonts w:ascii="Times New Roman" w:hAnsi="Times New Roman" w:cs="Times New Roman"/>
                <w:sz w:val="28"/>
                <w:szCs w:val="28"/>
              </w:rPr>
              <w:t>ематическое планирование.</w:t>
            </w:r>
          </w:p>
        </w:tc>
      </w:tr>
    </w:tbl>
    <w:p w:rsidR="00EC43D6" w:rsidRPr="007133C8" w:rsidRDefault="00EC43D6" w:rsidP="00C646C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999999"/>
          <w:sz w:val="28"/>
          <w:szCs w:val="28"/>
          <w:lang w:eastAsia="ru-RU"/>
        </w:rPr>
      </w:pPr>
      <w:r w:rsidRPr="007133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727E49" w:rsidRPr="007133C8" w:rsidRDefault="00727E49">
      <w:pPr>
        <w:rPr>
          <w:rFonts w:ascii="Times New Roman" w:hAnsi="Times New Roman" w:cs="Times New Roman"/>
          <w:sz w:val="28"/>
          <w:szCs w:val="28"/>
        </w:rPr>
      </w:pPr>
    </w:p>
    <w:sectPr w:rsidR="00727E49" w:rsidRPr="007133C8" w:rsidSect="007133C8">
      <w:type w:val="continuous"/>
      <w:pgSz w:w="11906" w:h="16838"/>
      <w:pgMar w:top="1134" w:right="850" w:bottom="1134" w:left="1701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D750C"/>
    <w:multiLevelType w:val="hybridMultilevel"/>
    <w:tmpl w:val="68FC2CB8"/>
    <w:lvl w:ilvl="0" w:tplc="BA56FF0C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  <w:b/>
        <w:color w:val="C00000"/>
      </w:rPr>
    </w:lvl>
    <w:lvl w:ilvl="1" w:tplc="04190003">
      <w:start w:val="1"/>
      <w:numFmt w:val="decimal"/>
      <w:lvlText w:val="%2."/>
      <w:lvlJc w:val="left"/>
      <w:pPr>
        <w:tabs>
          <w:tab w:val="num" w:pos="1618"/>
        </w:tabs>
        <w:ind w:left="1618" w:hanging="360"/>
      </w:pPr>
    </w:lvl>
    <w:lvl w:ilvl="2" w:tplc="04190005">
      <w:start w:val="1"/>
      <w:numFmt w:val="decimal"/>
      <w:lvlText w:val="%3."/>
      <w:lvlJc w:val="left"/>
      <w:pPr>
        <w:tabs>
          <w:tab w:val="num" w:pos="2338"/>
        </w:tabs>
        <w:ind w:left="2338" w:hanging="360"/>
      </w:pPr>
    </w:lvl>
    <w:lvl w:ilvl="3" w:tplc="04190001">
      <w:start w:val="1"/>
      <w:numFmt w:val="decimal"/>
      <w:lvlText w:val="%4."/>
      <w:lvlJc w:val="left"/>
      <w:pPr>
        <w:tabs>
          <w:tab w:val="num" w:pos="3058"/>
        </w:tabs>
        <w:ind w:left="3058" w:hanging="360"/>
      </w:pPr>
    </w:lvl>
    <w:lvl w:ilvl="4" w:tplc="04190003">
      <w:start w:val="1"/>
      <w:numFmt w:val="decimal"/>
      <w:lvlText w:val="%5."/>
      <w:lvlJc w:val="left"/>
      <w:pPr>
        <w:tabs>
          <w:tab w:val="num" w:pos="3778"/>
        </w:tabs>
        <w:ind w:left="3778" w:hanging="360"/>
      </w:pPr>
    </w:lvl>
    <w:lvl w:ilvl="5" w:tplc="04190005">
      <w:start w:val="1"/>
      <w:numFmt w:val="decimal"/>
      <w:lvlText w:val="%6."/>
      <w:lvlJc w:val="left"/>
      <w:pPr>
        <w:tabs>
          <w:tab w:val="num" w:pos="4498"/>
        </w:tabs>
        <w:ind w:left="4498" w:hanging="360"/>
      </w:pPr>
    </w:lvl>
    <w:lvl w:ilvl="6" w:tplc="04190001">
      <w:start w:val="1"/>
      <w:numFmt w:val="decimal"/>
      <w:lvlText w:val="%7."/>
      <w:lvlJc w:val="left"/>
      <w:pPr>
        <w:tabs>
          <w:tab w:val="num" w:pos="5218"/>
        </w:tabs>
        <w:ind w:left="5218" w:hanging="360"/>
      </w:pPr>
    </w:lvl>
    <w:lvl w:ilvl="7" w:tplc="04190003">
      <w:start w:val="1"/>
      <w:numFmt w:val="decimal"/>
      <w:lvlText w:val="%8."/>
      <w:lvlJc w:val="left"/>
      <w:pPr>
        <w:tabs>
          <w:tab w:val="num" w:pos="5938"/>
        </w:tabs>
        <w:ind w:left="5938" w:hanging="360"/>
      </w:pPr>
    </w:lvl>
    <w:lvl w:ilvl="8" w:tplc="04190005">
      <w:start w:val="1"/>
      <w:numFmt w:val="decimal"/>
      <w:lvlText w:val="%9."/>
      <w:lvlJc w:val="left"/>
      <w:pPr>
        <w:tabs>
          <w:tab w:val="num" w:pos="6658"/>
        </w:tabs>
        <w:ind w:left="6658" w:hanging="360"/>
      </w:pPr>
    </w:lvl>
  </w:abstractNum>
  <w:abstractNum w:abstractNumId="1" w15:restartNumberingAfterBreak="0">
    <w:nsid w:val="04F71FFA"/>
    <w:multiLevelType w:val="hybridMultilevel"/>
    <w:tmpl w:val="832A6B72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0A1E581C"/>
    <w:multiLevelType w:val="hybridMultilevel"/>
    <w:tmpl w:val="C2C6C7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B15CF2"/>
    <w:multiLevelType w:val="multilevel"/>
    <w:tmpl w:val="1012F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0A3DF8"/>
    <w:multiLevelType w:val="hybridMultilevel"/>
    <w:tmpl w:val="119E3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  <w:sz w:val="2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FC536D"/>
    <w:multiLevelType w:val="hybridMultilevel"/>
    <w:tmpl w:val="8A30C3CA"/>
    <w:lvl w:ilvl="0" w:tplc="1C3C8E96">
      <w:start w:val="1"/>
      <w:numFmt w:val="upperRoman"/>
      <w:lvlText w:val="%1."/>
      <w:lvlJc w:val="left"/>
      <w:pPr>
        <w:ind w:left="720" w:hanging="360"/>
      </w:pPr>
      <w:rPr>
        <w:rFonts w:hint="default"/>
        <w:color w:val="333333"/>
        <w:sz w:val="2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A9520C"/>
    <w:multiLevelType w:val="multilevel"/>
    <w:tmpl w:val="ACC22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A36882"/>
    <w:multiLevelType w:val="hybridMultilevel"/>
    <w:tmpl w:val="0AF82082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8" w15:restartNumberingAfterBreak="0">
    <w:nsid w:val="1C411D52"/>
    <w:multiLevelType w:val="multilevel"/>
    <w:tmpl w:val="FDF2C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9247AD"/>
    <w:multiLevelType w:val="multilevel"/>
    <w:tmpl w:val="F88E2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96741E"/>
    <w:multiLevelType w:val="multilevel"/>
    <w:tmpl w:val="E9609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140E2E"/>
    <w:multiLevelType w:val="hybridMultilevel"/>
    <w:tmpl w:val="98C69418"/>
    <w:lvl w:ilvl="0" w:tplc="1C3C8E96">
      <w:start w:val="1"/>
      <w:numFmt w:val="upperRoman"/>
      <w:lvlText w:val="%1."/>
      <w:lvlJc w:val="left"/>
      <w:pPr>
        <w:ind w:left="1080" w:hanging="720"/>
      </w:pPr>
      <w:rPr>
        <w:rFonts w:hint="default"/>
        <w:color w:val="333333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E9599F"/>
    <w:multiLevelType w:val="hybridMultilevel"/>
    <w:tmpl w:val="F306D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4075B5"/>
    <w:multiLevelType w:val="hybridMultilevel"/>
    <w:tmpl w:val="FEC2D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106E8C"/>
    <w:multiLevelType w:val="multilevel"/>
    <w:tmpl w:val="607E3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98B1D61"/>
    <w:multiLevelType w:val="multilevel"/>
    <w:tmpl w:val="B5588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AB66683"/>
    <w:multiLevelType w:val="multilevel"/>
    <w:tmpl w:val="128E5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E6D693D"/>
    <w:multiLevelType w:val="hybridMultilevel"/>
    <w:tmpl w:val="4E405FD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09E7A29"/>
    <w:multiLevelType w:val="hybridMultilevel"/>
    <w:tmpl w:val="8F8ECE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36553E"/>
    <w:multiLevelType w:val="hybridMultilevel"/>
    <w:tmpl w:val="C2C0C4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333333"/>
        <w:sz w:val="2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B00C6D"/>
    <w:multiLevelType w:val="hybridMultilevel"/>
    <w:tmpl w:val="D6F069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016FDD"/>
    <w:multiLevelType w:val="hybridMultilevel"/>
    <w:tmpl w:val="8758C9A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6A1902DF"/>
    <w:multiLevelType w:val="hybridMultilevel"/>
    <w:tmpl w:val="A342CD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B04B0E"/>
    <w:multiLevelType w:val="hybridMultilevel"/>
    <w:tmpl w:val="74DC973E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4" w15:restartNumberingAfterBreak="0">
    <w:nsid w:val="7660229B"/>
    <w:multiLevelType w:val="multilevel"/>
    <w:tmpl w:val="99A48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E361EEB"/>
    <w:multiLevelType w:val="multilevel"/>
    <w:tmpl w:val="8558E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25"/>
  </w:num>
  <w:num w:numId="3">
    <w:abstractNumId w:val="3"/>
  </w:num>
  <w:num w:numId="4">
    <w:abstractNumId w:val="16"/>
  </w:num>
  <w:num w:numId="5">
    <w:abstractNumId w:val="10"/>
  </w:num>
  <w:num w:numId="6">
    <w:abstractNumId w:val="8"/>
  </w:num>
  <w:num w:numId="7">
    <w:abstractNumId w:val="9"/>
  </w:num>
  <w:num w:numId="8">
    <w:abstractNumId w:val="6"/>
  </w:num>
  <w:num w:numId="9">
    <w:abstractNumId w:val="14"/>
  </w:num>
  <w:num w:numId="10">
    <w:abstractNumId w:val="23"/>
  </w:num>
  <w:num w:numId="11">
    <w:abstractNumId w:val="7"/>
  </w:num>
  <w:num w:numId="12">
    <w:abstractNumId w:val="1"/>
  </w:num>
  <w:num w:numId="13">
    <w:abstractNumId w:val="21"/>
  </w:num>
  <w:num w:numId="1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0"/>
  </w:num>
  <w:num w:numId="18">
    <w:abstractNumId w:val="13"/>
  </w:num>
  <w:num w:numId="19">
    <w:abstractNumId w:val="12"/>
  </w:num>
  <w:num w:numId="20">
    <w:abstractNumId w:val="2"/>
  </w:num>
  <w:num w:numId="21">
    <w:abstractNumId w:val="5"/>
  </w:num>
  <w:num w:numId="22">
    <w:abstractNumId w:val="4"/>
  </w:num>
  <w:num w:numId="23">
    <w:abstractNumId w:val="19"/>
  </w:num>
  <w:num w:numId="24">
    <w:abstractNumId w:val="15"/>
  </w:num>
  <w:num w:numId="25">
    <w:abstractNumId w:val="20"/>
  </w:num>
  <w:num w:numId="26">
    <w:abstractNumId w:val="18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F0A"/>
    <w:rsid w:val="0000641B"/>
    <w:rsid w:val="0004590C"/>
    <w:rsid w:val="000B78E5"/>
    <w:rsid w:val="00123B7F"/>
    <w:rsid w:val="00171293"/>
    <w:rsid w:val="001753C8"/>
    <w:rsid w:val="001E6D08"/>
    <w:rsid w:val="004D59BA"/>
    <w:rsid w:val="00517B7C"/>
    <w:rsid w:val="0053591D"/>
    <w:rsid w:val="00552698"/>
    <w:rsid w:val="0056356C"/>
    <w:rsid w:val="0057763C"/>
    <w:rsid w:val="005974C7"/>
    <w:rsid w:val="005B67A3"/>
    <w:rsid w:val="0070168C"/>
    <w:rsid w:val="007133C8"/>
    <w:rsid w:val="00727E49"/>
    <w:rsid w:val="00843233"/>
    <w:rsid w:val="00845861"/>
    <w:rsid w:val="008E5825"/>
    <w:rsid w:val="009A5032"/>
    <w:rsid w:val="009D1F50"/>
    <w:rsid w:val="009E3FCB"/>
    <w:rsid w:val="00A22F07"/>
    <w:rsid w:val="00A825A5"/>
    <w:rsid w:val="00AE1394"/>
    <w:rsid w:val="00B40E9F"/>
    <w:rsid w:val="00B55D4A"/>
    <w:rsid w:val="00B6055B"/>
    <w:rsid w:val="00BC12C9"/>
    <w:rsid w:val="00C03647"/>
    <w:rsid w:val="00C24735"/>
    <w:rsid w:val="00C646CA"/>
    <w:rsid w:val="00D12F0A"/>
    <w:rsid w:val="00D93EBC"/>
    <w:rsid w:val="00E501F3"/>
    <w:rsid w:val="00EC43D6"/>
    <w:rsid w:val="00EE4E88"/>
    <w:rsid w:val="00F80301"/>
    <w:rsid w:val="00FE1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1753B"/>
  <w15:docId w15:val="{EBC2D563-A4B8-4E65-BC68-A568C173B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3D6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C646CA"/>
    <w:pPr>
      <w:spacing w:after="160" w:line="259" w:lineRule="auto"/>
      <w:ind w:left="720"/>
      <w:contextualSpacing/>
    </w:pPr>
  </w:style>
  <w:style w:type="table" w:styleId="a6">
    <w:name w:val="Table Grid"/>
    <w:basedOn w:val="a1"/>
    <w:uiPriority w:val="59"/>
    <w:rsid w:val="008432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01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24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1366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95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37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609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6181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211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528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222138">
                      <w:marLeft w:val="-225"/>
                      <w:marRight w:val="-225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891075">
                      <w:marLeft w:val="-225"/>
                      <w:marRight w:val="-225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347938">
                      <w:marLeft w:val="-225"/>
                      <w:marRight w:val="-225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128639">
                      <w:marLeft w:val="-225"/>
                      <w:marRight w:val="-225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819560">
                      <w:marLeft w:val="-225"/>
                      <w:marRight w:val="-225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033820">
                      <w:marLeft w:val="-225"/>
                      <w:marRight w:val="-225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6006424">
          <w:marLeft w:val="0"/>
          <w:marRight w:val="0"/>
          <w:marTop w:val="0"/>
          <w:marBottom w:val="0"/>
          <w:divBdr>
            <w:top w:val="single" w:sz="6" w:space="0" w:color="E5E5E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59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12450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13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2571</Words>
  <Characters>14658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2</cp:revision>
  <cp:lastPrinted>2022-11-18T09:38:00Z</cp:lastPrinted>
  <dcterms:created xsi:type="dcterms:W3CDTF">2023-10-17T20:12:00Z</dcterms:created>
  <dcterms:modified xsi:type="dcterms:W3CDTF">2023-10-17T20:12:00Z</dcterms:modified>
</cp:coreProperties>
</file>